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ECC" w:rsidRDefault="00680A3D" w:rsidP="007A7D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05500" cy="2076450"/>
            <wp:effectExtent l="19050" t="0" r="0" b="0"/>
            <wp:docPr id="5" name="Picture 4"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6" cstate="print"/>
                    <a:stretch>
                      <a:fillRect/>
                    </a:stretch>
                  </pic:blipFill>
                  <pic:spPr>
                    <a:xfrm>
                      <a:off x="0" y="0"/>
                      <a:ext cx="5906325" cy="2076740"/>
                    </a:xfrm>
                    <a:prstGeom prst="rect">
                      <a:avLst/>
                    </a:prstGeom>
                  </pic:spPr>
                </pic:pic>
              </a:graphicData>
            </a:graphic>
          </wp:inline>
        </w:drawing>
      </w:r>
    </w:p>
    <w:p w:rsidR="00BF6133" w:rsidRDefault="00BF6133" w:rsidP="007A7DD5">
      <w:pPr>
        <w:rPr>
          <w:rFonts w:ascii="Times New Roman" w:hAnsi="Times New Roman" w:cs="Times New Roman"/>
          <w:sz w:val="24"/>
          <w:szCs w:val="24"/>
        </w:rPr>
      </w:pPr>
    </w:p>
    <w:p w:rsidR="00AA520B" w:rsidRPr="007A7DD5" w:rsidRDefault="0034138C" w:rsidP="00F75AC4">
      <w:pPr>
        <w:rPr>
          <w:rFonts w:ascii="Times New Roman" w:hAnsi="Times New Roman" w:cs="Times New Roman"/>
          <w:sz w:val="24"/>
          <w:szCs w:val="24"/>
        </w:rPr>
      </w:pPr>
      <w:r w:rsidRPr="007A7DD5">
        <w:rPr>
          <w:rFonts w:ascii="Times New Roman" w:hAnsi="Times New Roman" w:cs="Times New Roman"/>
          <w:sz w:val="24"/>
          <w:szCs w:val="24"/>
        </w:rPr>
        <w:t>The 4</w:t>
      </w:r>
      <w:r w:rsidRPr="007A7DD5">
        <w:rPr>
          <w:rFonts w:ascii="Times New Roman" w:hAnsi="Times New Roman" w:cs="Times New Roman"/>
          <w:sz w:val="24"/>
          <w:szCs w:val="24"/>
          <w:vertAlign w:val="superscript"/>
        </w:rPr>
        <w:t>th</w:t>
      </w:r>
      <w:r w:rsidR="002D6986" w:rsidRPr="007A7DD5">
        <w:rPr>
          <w:rFonts w:ascii="Times New Roman" w:hAnsi="Times New Roman" w:cs="Times New Roman"/>
          <w:sz w:val="24"/>
          <w:szCs w:val="24"/>
        </w:rPr>
        <w:t xml:space="preserve"> Asia Pro Bono Conference &amp;</w:t>
      </w:r>
      <w:r w:rsidRPr="007A7DD5">
        <w:rPr>
          <w:rFonts w:ascii="Times New Roman" w:hAnsi="Times New Roman" w:cs="Times New Roman"/>
          <w:sz w:val="24"/>
          <w:szCs w:val="24"/>
        </w:rPr>
        <w:t xml:space="preserve"> Legal Ethics Forum was held in Mandalay, Myanmar </w:t>
      </w:r>
      <w:r w:rsidR="00F12F1B">
        <w:rPr>
          <w:rFonts w:ascii="Times New Roman" w:hAnsi="Times New Roman" w:cs="Times New Roman"/>
          <w:sz w:val="24"/>
          <w:szCs w:val="24"/>
        </w:rPr>
        <w:t xml:space="preserve">from the </w:t>
      </w:r>
      <w:r w:rsidR="00470856" w:rsidRPr="007A7DD5">
        <w:rPr>
          <w:rFonts w:ascii="Times New Roman" w:hAnsi="Times New Roman" w:cs="Times New Roman"/>
          <w:sz w:val="24"/>
          <w:szCs w:val="24"/>
        </w:rPr>
        <w:t>3</w:t>
      </w:r>
      <w:r w:rsidR="00F077C8" w:rsidRPr="00F077C8">
        <w:rPr>
          <w:rFonts w:ascii="Times New Roman" w:hAnsi="Times New Roman" w:cs="Times New Roman"/>
          <w:sz w:val="24"/>
          <w:szCs w:val="24"/>
          <w:vertAlign w:val="superscript"/>
        </w:rPr>
        <w:t>rd</w:t>
      </w:r>
      <w:r w:rsidR="00470856" w:rsidRPr="007A7DD5">
        <w:rPr>
          <w:rFonts w:ascii="Times New Roman" w:hAnsi="Times New Roman" w:cs="Times New Roman"/>
          <w:sz w:val="24"/>
          <w:szCs w:val="24"/>
        </w:rPr>
        <w:t xml:space="preserve"> to </w:t>
      </w:r>
      <w:r w:rsidR="00E933F2">
        <w:rPr>
          <w:rFonts w:ascii="Times New Roman" w:hAnsi="Times New Roman" w:cs="Times New Roman"/>
          <w:sz w:val="24"/>
          <w:szCs w:val="24"/>
        </w:rPr>
        <w:t xml:space="preserve">the </w:t>
      </w:r>
      <w:r w:rsidR="00470856" w:rsidRPr="007A7DD5">
        <w:rPr>
          <w:rFonts w:ascii="Times New Roman" w:hAnsi="Times New Roman" w:cs="Times New Roman"/>
          <w:sz w:val="24"/>
          <w:szCs w:val="24"/>
        </w:rPr>
        <w:t>6</w:t>
      </w:r>
      <w:r w:rsidR="00F077C8" w:rsidRPr="00374A3D">
        <w:rPr>
          <w:rFonts w:ascii="Times New Roman" w:hAnsi="Times New Roman" w:cs="Times New Roman"/>
          <w:sz w:val="24"/>
          <w:szCs w:val="24"/>
          <w:vertAlign w:val="superscript"/>
        </w:rPr>
        <w:t>th</w:t>
      </w:r>
      <w:r w:rsidR="00470856" w:rsidRPr="007A7DD5">
        <w:rPr>
          <w:rFonts w:ascii="Times New Roman" w:hAnsi="Times New Roman" w:cs="Times New Roman"/>
          <w:sz w:val="24"/>
          <w:szCs w:val="24"/>
        </w:rPr>
        <w:t xml:space="preserve"> </w:t>
      </w:r>
      <w:r w:rsidR="00374A3D">
        <w:rPr>
          <w:rFonts w:ascii="Times New Roman" w:hAnsi="Times New Roman" w:cs="Times New Roman"/>
          <w:sz w:val="24"/>
          <w:szCs w:val="24"/>
        </w:rPr>
        <w:t xml:space="preserve">of </w:t>
      </w:r>
      <w:r w:rsidR="00470856" w:rsidRPr="007A7DD5">
        <w:rPr>
          <w:rFonts w:ascii="Times New Roman" w:hAnsi="Times New Roman" w:cs="Times New Roman"/>
          <w:sz w:val="24"/>
          <w:szCs w:val="24"/>
        </w:rPr>
        <w:t>September</w:t>
      </w:r>
      <w:r w:rsidR="00374A3D">
        <w:rPr>
          <w:rFonts w:ascii="Times New Roman" w:hAnsi="Times New Roman" w:cs="Times New Roman"/>
          <w:sz w:val="24"/>
          <w:szCs w:val="24"/>
        </w:rPr>
        <w:t>,</w:t>
      </w:r>
      <w:r w:rsidR="00470856" w:rsidRPr="007A7DD5">
        <w:rPr>
          <w:rFonts w:ascii="Times New Roman" w:hAnsi="Times New Roman" w:cs="Times New Roman"/>
          <w:sz w:val="24"/>
          <w:szCs w:val="24"/>
        </w:rPr>
        <w:t xml:space="preserve"> 2015. </w:t>
      </w:r>
      <w:r w:rsidR="004F0232" w:rsidRPr="007A7DD5">
        <w:rPr>
          <w:rFonts w:ascii="Times New Roman" w:hAnsi="Times New Roman" w:cs="Times New Roman"/>
          <w:sz w:val="24"/>
          <w:szCs w:val="24"/>
        </w:rPr>
        <w:t>The conf</w:t>
      </w:r>
      <w:r w:rsidR="00C17E30" w:rsidRPr="007A7DD5">
        <w:rPr>
          <w:rFonts w:ascii="Times New Roman" w:hAnsi="Times New Roman" w:cs="Times New Roman"/>
          <w:sz w:val="24"/>
          <w:szCs w:val="24"/>
        </w:rPr>
        <w:t xml:space="preserve">erence </w:t>
      </w:r>
      <w:r w:rsidR="00F12F1B">
        <w:rPr>
          <w:rFonts w:ascii="Times New Roman" w:hAnsi="Times New Roman" w:cs="Times New Roman"/>
          <w:sz w:val="24"/>
          <w:szCs w:val="24"/>
        </w:rPr>
        <w:t xml:space="preserve">and forum </w:t>
      </w:r>
      <w:r w:rsidR="00E7217A" w:rsidRPr="007A7DD5">
        <w:rPr>
          <w:rFonts w:ascii="Times New Roman" w:hAnsi="Times New Roman" w:cs="Times New Roman"/>
          <w:sz w:val="24"/>
          <w:szCs w:val="24"/>
        </w:rPr>
        <w:t>hosted</w:t>
      </w:r>
      <w:r w:rsidR="005345AA" w:rsidRPr="007A7DD5">
        <w:rPr>
          <w:rFonts w:ascii="Times New Roman" w:hAnsi="Times New Roman" w:cs="Times New Roman"/>
          <w:sz w:val="24"/>
          <w:szCs w:val="24"/>
        </w:rPr>
        <w:t xml:space="preserve"> 230</w:t>
      </w:r>
      <w:r w:rsidR="004F0232" w:rsidRPr="007A7DD5">
        <w:rPr>
          <w:rFonts w:ascii="Times New Roman" w:hAnsi="Times New Roman" w:cs="Times New Roman"/>
          <w:sz w:val="24"/>
          <w:szCs w:val="24"/>
        </w:rPr>
        <w:t xml:space="preserve"> delegates from 19 countries</w:t>
      </w:r>
      <w:r w:rsidR="005345AA" w:rsidRPr="007A7DD5">
        <w:rPr>
          <w:rFonts w:ascii="Times New Roman" w:hAnsi="Times New Roman" w:cs="Times New Roman"/>
          <w:sz w:val="24"/>
          <w:szCs w:val="24"/>
        </w:rPr>
        <w:t xml:space="preserve"> </w:t>
      </w:r>
      <w:r w:rsidR="005F2252" w:rsidRPr="007A7DD5">
        <w:rPr>
          <w:rFonts w:ascii="Times New Roman" w:hAnsi="Times New Roman" w:cs="Times New Roman"/>
          <w:sz w:val="24"/>
          <w:szCs w:val="24"/>
        </w:rPr>
        <w:t>from across the legal community</w:t>
      </w:r>
      <w:r w:rsidR="00C17E30" w:rsidRPr="007A7DD5">
        <w:rPr>
          <w:rFonts w:ascii="Times New Roman" w:hAnsi="Times New Roman" w:cs="Times New Roman"/>
          <w:sz w:val="24"/>
          <w:szCs w:val="24"/>
        </w:rPr>
        <w:t xml:space="preserve"> </w:t>
      </w:r>
      <w:r w:rsidR="005345AA" w:rsidRPr="007A7DD5">
        <w:rPr>
          <w:rFonts w:ascii="Times New Roman" w:hAnsi="Times New Roman" w:cs="Times New Roman"/>
          <w:sz w:val="24"/>
          <w:szCs w:val="24"/>
        </w:rPr>
        <w:t xml:space="preserve">including lawyers, legal educators, </w:t>
      </w:r>
      <w:r w:rsidR="00F12F1B">
        <w:rPr>
          <w:rFonts w:ascii="Times New Roman" w:hAnsi="Times New Roman" w:cs="Times New Roman"/>
          <w:sz w:val="24"/>
          <w:szCs w:val="24"/>
        </w:rPr>
        <w:t xml:space="preserve">students, </w:t>
      </w:r>
      <w:r w:rsidR="005345AA" w:rsidRPr="007A7DD5">
        <w:rPr>
          <w:rFonts w:ascii="Times New Roman" w:hAnsi="Times New Roman" w:cs="Times New Roman"/>
          <w:sz w:val="24"/>
          <w:szCs w:val="24"/>
        </w:rPr>
        <w:t>judges, government officials, and civil s</w:t>
      </w:r>
      <w:r w:rsidR="00141697" w:rsidRPr="007A7DD5">
        <w:rPr>
          <w:rFonts w:ascii="Times New Roman" w:hAnsi="Times New Roman" w:cs="Times New Roman"/>
          <w:sz w:val="24"/>
          <w:szCs w:val="24"/>
        </w:rPr>
        <w:t xml:space="preserve">ociety professionals. </w:t>
      </w:r>
      <w:r w:rsidR="006B3728" w:rsidRPr="007A7DD5">
        <w:rPr>
          <w:rFonts w:ascii="Times New Roman" w:hAnsi="Times New Roman" w:cs="Times New Roman"/>
          <w:sz w:val="24"/>
          <w:szCs w:val="24"/>
        </w:rPr>
        <w:t xml:space="preserve">The theme of the </w:t>
      </w:r>
      <w:r w:rsidR="00F12F1B">
        <w:rPr>
          <w:rFonts w:ascii="Times New Roman" w:hAnsi="Times New Roman" w:cs="Times New Roman"/>
          <w:sz w:val="24"/>
          <w:szCs w:val="24"/>
        </w:rPr>
        <w:t>c</w:t>
      </w:r>
      <w:r w:rsidR="006B3728" w:rsidRPr="007A7DD5">
        <w:rPr>
          <w:rFonts w:ascii="Times New Roman" w:hAnsi="Times New Roman" w:cs="Times New Roman"/>
          <w:sz w:val="24"/>
          <w:szCs w:val="24"/>
        </w:rPr>
        <w:t xml:space="preserve">onference </w:t>
      </w:r>
      <w:r w:rsidR="00F12F1B">
        <w:rPr>
          <w:rFonts w:ascii="Times New Roman" w:hAnsi="Times New Roman" w:cs="Times New Roman"/>
          <w:sz w:val="24"/>
          <w:szCs w:val="24"/>
        </w:rPr>
        <w:t xml:space="preserve">and forum </w:t>
      </w:r>
      <w:r w:rsidR="006B3728" w:rsidRPr="007A7DD5">
        <w:rPr>
          <w:rFonts w:ascii="Times New Roman" w:hAnsi="Times New Roman" w:cs="Times New Roman"/>
          <w:sz w:val="24"/>
          <w:szCs w:val="24"/>
        </w:rPr>
        <w:t>was “</w:t>
      </w:r>
      <w:r w:rsidR="007A6C23">
        <w:rPr>
          <w:rFonts w:ascii="Times New Roman" w:hAnsi="Times New Roman" w:cs="Times New Roman"/>
          <w:sz w:val="24"/>
          <w:szCs w:val="24"/>
        </w:rPr>
        <w:t>P</w:t>
      </w:r>
      <w:r w:rsidR="006B3728" w:rsidRPr="007A7DD5">
        <w:rPr>
          <w:rFonts w:ascii="Times New Roman" w:hAnsi="Times New Roman" w:cs="Times New Roman"/>
          <w:sz w:val="24"/>
          <w:szCs w:val="24"/>
        </w:rPr>
        <w:t>ro bono and ethics build a noble legal profession</w:t>
      </w:r>
      <w:r w:rsidR="00D60611" w:rsidRPr="007A7DD5">
        <w:rPr>
          <w:rFonts w:ascii="Times New Roman" w:hAnsi="Times New Roman" w:cs="Times New Roman"/>
          <w:sz w:val="24"/>
          <w:szCs w:val="24"/>
        </w:rPr>
        <w:t xml:space="preserve">.” </w:t>
      </w:r>
      <w:r w:rsidR="00141697" w:rsidRPr="007A7DD5">
        <w:rPr>
          <w:rFonts w:ascii="Times New Roman" w:hAnsi="Times New Roman" w:cs="Times New Roman"/>
          <w:sz w:val="24"/>
          <w:szCs w:val="24"/>
        </w:rPr>
        <w:t xml:space="preserve">It was an </w:t>
      </w:r>
      <w:r w:rsidR="007B6B93" w:rsidRPr="007A7DD5">
        <w:rPr>
          <w:rFonts w:ascii="Times New Roman" w:hAnsi="Times New Roman" w:cs="Times New Roman"/>
          <w:sz w:val="24"/>
          <w:szCs w:val="24"/>
        </w:rPr>
        <w:t>inspiring</w:t>
      </w:r>
      <w:r w:rsidR="003260FD">
        <w:rPr>
          <w:rFonts w:ascii="Times New Roman" w:hAnsi="Times New Roman" w:cs="Times New Roman"/>
          <w:sz w:val="24"/>
          <w:szCs w:val="24"/>
        </w:rPr>
        <w:t xml:space="preserve"> </w:t>
      </w:r>
      <w:r w:rsidR="00711BB5">
        <w:rPr>
          <w:rFonts w:ascii="Times New Roman" w:hAnsi="Times New Roman" w:cs="Times New Roman"/>
          <w:sz w:val="24"/>
          <w:szCs w:val="24"/>
        </w:rPr>
        <w:t>exhibition</w:t>
      </w:r>
      <w:r w:rsidR="00062A81">
        <w:rPr>
          <w:rFonts w:ascii="Times New Roman" w:hAnsi="Times New Roman" w:cs="Times New Roman"/>
          <w:sz w:val="24"/>
          <w:szCs w:val="24"/>
        </w:rPr>
        <w:t xml:space="preserve"> of a</w:t>
      </w:r>
      <w:r w:rsidR="003260FD">
        <w:rPr>
          <w:rFonts w:ascii="Times New Roman" w:hAnsi="Times New Roman" w:cs="Times New Roman"/>
          <w:sz w:val="24"/>
          <w:szCs w:val="24"/>
        </w:rPr>
        <w:t xml:space="preserve"> </w:t>
      </w:r>
      <w:r w:rsidR="003049F5">
        <w:rPr>
          <w:rFonts w:ascii="Times New Roman" w:hAnsi="Times New Roman" w:cs="Times New Roman"/>
          <w:sz w:val="24"/>
          <w:szCs w:val="24"/>
        </w:rPr>
        <w:t xml:space="preserve">strong </w:t>
      </w:r>
      <w:r w:rsidR="003260FD">
        <w:rPr>
          <w:rFonts w:ascii="Times New Roman" w:hAnsi="Times New Roman" w:cs="Times New Roman"/>
          <w:sz w:val="24"/>
          <w:szCs w:val="24"/>
        </w:rPr>
        <w:t>commitment to</w:t>
      </w:r>
      <w:r w:rsidR="00141697" w:rsidRPr="007A7DD5">
        <w:rPr>
          <w:rFonts w:ascii="Times New Roman" w:hAnsi="Times New Roman" w:cs="Times New Roman"/>
          <w:sz w:val="24"/>
          <w:szCs w:val="24"/>
        </w:rPr>
        <w:t xml:space="preserve"> pro bono</w:t>
      </w:r>
      <w:r w:rsidR="00F12F1B">
        <w:rPr>
          <w:rFonts w:ascii="Times New Roman" w:hAnsi="Times New Roman" w:cs="Times New Roman"/>
          <w:sz w:val="24"/>
          <w:szCs w:val="24"/>
        </w:rPr>
        <w:t xml:space="preserve">, legal ethics and justice education </w:t>
      </w:r>
      <w:r w:rsidR="00141697" w:rsidRPr="007A7DD5">
        <w:rPr>
          <w:rFonts w:ascii="Times New Roman" w:hAnsi="Times New Roman" w:cs="Times New Roman"/>
          <w:sz w:val="24"/>
          <w:szCs w:val="24"/>
        </w:rPr>
        <w:t xml:space="preserve">in the region and </w:t>
      </w:r>
      <w:r w:rsidR="00292A46" w:rsidRPr="007A7DD5">
        <w:rPr>
          <w:rFonts w:ascii="Times New Roman" w:hAnsi="Times New Roman" w:cs="Times New Roman"/>
          <w:sz w:val="24"/>
          <w:szCs w:val="24"/>
        </w:rPr>
        <w:t>internationally</w:t>
      </w:r>
      <w:r w:rsidR="00141697" w:rsidRPr="007A7DD5">
        <w:rPr>
          <w:rFonts w:ascii="Times New Roman" w:hAnsi="Times New Roman" w:cs="Times New Roman"/>
          <w:sz w:val="24"/>
          <w:szCs w:val="24"/>
        </w:rPr>
        <w:t>.</w:t>
      </w:r>
    </w:p>
    <w:p w:rsidR="00B6200C" w:rsidRDefault="00262030" w:rsidP="00F75AC4">
      <w:pPr>
        <w:rPr>
          <w:rFonts w:ascii="Times New Roman" w:hAnsi="Times New Roman" w:cs="Times New Roman"/>
          <w:sz w:val="24"/>
          <w:szCs w:val="24"/>
        </w:rPr>
      </w:pPr>
      <w:r w:rsidRPr="007A7DD5">
        <w:rPr>
          <w:rFonts w:ascii="Times New Roman" w:hAnsi="Times New Roman" w:cs="Times New Roman"/>
          <w:sz w:val="24"/>
          <w:szCs w:val="24"/>
        </w:rPr>
        <w:t>The c</w:t>
      </w:r>
      <w:r w:rsidR="00592DCA" w:rsidRPr="007A7DD5">
        <w:rPr>
          <w:rFonts w:ascii="Times New Roman" w:hAnsi="Times New Roman" w:cs="Times New Roman"/>
          <w:sz w:val="24"/>
          <w:szCs w:val="24"/>
        </w:rPr>
        <w:t xml:space="preserve">onference </w:t>
      </w:r>
      <w:r w:rsidR="009A1784">
        <w:rPr>
          <w:rFonts w:ascii="Times New Roman" w:hAnsi="Times New Roman" w:cs="Times New Roman"/>
          <w:sz w:val="24"/>
          <w:szCs w:val="24"/>
        </w:rPr>
        <w:t xml:space="preserve">and forum </w:t>
      </w:r>
      <w:r w:rsidR="00592DCA" w:rsidRPr="007A7DD5">
        <w:rPr>
          <w:rFonts w:ascii="Times New Roman" w:hAnsi="Times New Roman" w:cs="Times New Roman"/>
          <w:sz w:val="24"/>
          <w:szCs w:val="24"/>
        </w:rPr>
        <w:t>was co-organized by Bridges Across Borders Southeast Asia Community Legal Education Initiative (BABSEA CLE)</w:t>
      </w:r>
      <w:r w:rsidR="00BA04C6">
        <w:rPr>
          <w:rFonts w:ascii="Times New Roman" w:hAnsi="Times New Roman" w:cs="Times New Roman"/>
          <w:sz w:val="24"/>
          <w:szCs w:val="24"/>
        </w:rPr>
        <w:t xml:space="preserve"> </w:t>
      </w:r>
      <w:r w:rsidR="00E749B0">
        <w:rPr>
          <w:rFonts w:ascii="Times New Roman" w:hAnsi="Times New Roman" w:cs="Times New Roman"/>
          <w:sz w:val="24"/>
          <w:szCs w:val="24"/>
        </w:rPr>
        <w:t>and</w:t>
      </w:r>
      <w:r w:rsidR="00BA04C6">
        <w:rPr>
          <w:rFonts w:ascii="Times New Roman" w:hAnsi="Times New Roman" w:cs="Times New Roman"/>
          <w:sz w:val="24"/>
          <w:szCs w:val="24"/>
        </w:rPr>
        <w:t xml:space="preserve"> an international consortium comprised of law firms, law societies, legal education institutions, access to justice-related organizations, and others</w:t>
      </w:r>
      <w:r w:rsidR="00CC1BAA" w:rsidRPr="007A7DD5">
        <w:rPr>
          <w:rFonts w:ascii="Times New Roman" w:hAnsi="Times New Roman" w:cs="Times New Roman"/>
          <w:sz w:val="24"/>
          <w:szCs w:val="24"/>
        </w:rPr>
        <w:t xml:space="preserve">. Delegates from around the world attended to </w:t>
      </w:r>
      <w:r w:rsidR="005654E5" w:rsidRPr="007A7DD5">
        <w:rPr>
          <w:rFonts w:ascii="Times New Roman" w:hAnsi="Times New Roman" w:cs="Times New Roman"/>
          <w:sz w:val="24"/>
          <w:szCs w:val="24"/>
        </w:rPr>
        <w:t>continue the mome</w:t>
      </w:r>
      <w:r w:rsidR="00D67E68">
        <w:rPr>
          <w:rFonts w:ascii="Times New Roman" w:hAnsi="Times New Roman" w:cs="Times New Roman"/>
          <w:sz w:val="24"/>
          <w:szCs w:val="24"/>
        </w:rPr>
        <w:t>ntum of the pro b</w:t>
      </w:r>
      <w:r w:rsidR="00953EC4" w:rsidRPr="007A7DD5">
        <w:rPr>
          <w:rFonts w:ascii="Times New Roman" w:hAnsi="Times New Roman" w:cs="Times New Roman"/>
          <w:sz w:val="24"/>
          <w:szCs w:val="24"/>
        </w:rPr>
        <w:t xml:space="preserve">ono </w:t>
      </w:r>
      <w:r w:rsidR="00F12F1B">
        <w:rPr>
          <w:rFonts w:ascii="Times New Roman" w:hAnsi="Times New Roman" w:cs="Times New Roman"/>
          <w:sz w:val="24"/>
          <w:szCs w:val="24"/>
        </w:rPr>
        <w:t xml:space="preserve">and legal ethics </w:t>
      </w:r>
      <w:r w:rsidR="00953EC4" w:rsidRPr="007A7DD5">
        <w:rPr>
          <w:rFonts w:ascii="Times New Roman" w:hAnsi="Times New Roman" w:cs="Times New Roman"/>
          <w:sz w:val="24"/>
          <w:szCs w:val="24"/>
        </w:rPr>
        <w:t>mov</w:t>
      </w:r>
      <w:r w:rsidR="0005175F" w:rsidRPr="007A7DD5">
        <w:rPr>
          <w:rFonts w:ascii="Times New Roman" w:hAnsi="Times New Roman" w:cs="Times New Roman"/>
          <w:sz w:val="24"/>
          <w:szCs w:val="24"/>
        </w:rPr>
        <w:t>ement</w:t>
      </w:r>
      <w:r w:rsidR="00F26DB7">
        <w:rPr>
          <w:rFonts w:ascii="Times New Roman" w:hAnsi="Times New Roman" w:cs="Times New Roman"/>
          <w:sz w:val="24"/>
          <w:szCs w:val="24"/>
        </w:rPr>
        <w:t>s</w:t>
      </w:r>
      <w:r w:rsidR="0005175F" w:rsidRPr="007A7DD5">
        <w:rPr>
          <w:rFonts w:ascii="Times New Roman" w:hAnsi="Times New Roman" w:cs="Times New Roman"/>
          <w:sz w:val="24"/>
          <w:szCs w:val="24"/>
        </w:rPr>
        <w:t>,</w:t>
      </w:r>
      <w:r w:rsidR="00953EC4" w:rsidRPr="007A7DD5">
        <w:rPr>
          <w:rFonts w:ascii="Times New Roman" w:hAnsi="Times New Roman" w:cs="Times New Roman"/>
          <w:sz w:val="24"/>
          <w:szCs w:val="24"/>
        </w:rPr>
        <w:t xml:space="preserve"> to propel </w:t>
      </w:r>
      <w:r w:rsidR="00F26DB7">
        <w:rPr>
          <w:rFonts w:ascii="Times New Roman" w:hAnsi="Times New Roman" w:cs="Times New Roman"/>
          <w:sz w:val="24"/>
          <w:szCs w:val="24"/>
        </w:rPr>
        <w:t xml:space="preserve">them </w:t>
      </w:r>
      <w:r w:rsidR="00953EC4" w:rsidRPr="007A7DD5">
        <w:rPr>
          <w:rFonts w:ascii="Times New Roman" w:hAnsi="Times New Roman" w:cs="Times New Roman"/>
          <w:sz w:val="24"/>
          <w:szCs w:val="24"/>
        </w:rPr>
        <w:t>forward</w:t>
      </w:r>
      <w:r w:rsidR="00D65A45" w:rsidRPr="007A7DD5">
        <w:rPr>
          <w:rFonts w:ascii="Times New Roman" w:hAnsi="Times New Roman" w:cs="Times New Roman"/>
          <w:sz w:val="24"/>
          <w:szCs w:val="24"/>
        </w:rPr>
        <w:t>,</w:t>
      </w:r>
      <w:r w:rsidR="0023119D" w:rsidRPr="007A7DD5">
        <w:rPr>
          <w:rFonts w:ascii="Times New Roman" w:hAnsi="Times New Roman" w:cs="Times New Roman"/>
          <w:sz w:val="24"/>
          <w:szCs w:val="24"/>
        </w:rPr>
        <w:t xml:space="preserve"> a</w:t>
      </w:r>
      <w:r w:rsidR="0005175F" w:rsidRPr="007A7DD5">
        <w:rPr>
          <w:rFonts w:ascii="Times New Roman" w:hAnsi="Times New Roman" w:cs="Times New Roman"/>
          <w:sz w:val="24"/>
          <w:szCs w:val="24"/>
        </w:rPr>
        <w:t xml:space="preserve">nd </w:t>
      </w:r>
      <w:r w:rsidR="00083434" w:rsidRPr="007A7DD5">
        <w:rPr>
          <w:rFonts w:ascii="Times New Roman" w:hAnsi="Times New Roman" w:cs="Times New Roman"/>
          <w:sz w:val="24"/>
          <w:szCs w:val="24"/>
        </w:rPr>
        <w:t>to recognize</w:t>
      </w:r>
      <w:r w:rsidR="0005175F" w:rsidRPr="007A7DD5">
        <w:rPr>
          <w:rFonts w:ascii="Times New Roman" w:hAnsi="Times New Roman" w:cs="Times New Roman"/>
          <w:sz w:val="24"/>
          <w:szCs w:val="24"/>
        </w:rPr>
        <w:t xml:space="preserve"> the</w:t>
      </w:r>
      <w:r w:rsidR="00CC1BAA" w:rsidRPr="007A7DD5">
        <w:rPr>
          <w:rFonts w:ascii="Times New Roman" w:hAnsi="Times New Roman" w:cs="Times New Roman"/>
          <w:sz w:val="24"/>
          <w:szCs w:val="24"/>
        </w:rPr>
        <w:t xml:space="preserve"> successes and connections est</w:t>
      </w:r>
      <w:r w:rsidR="00652873" w:rsidRPr="007A7DD5">
        <w:rPr>
          <w:rFonts w:ascii="Times New Roman" w:hAnsi="Times New Roman" w:cs="Times New Roman"/>
          <w:sz w:val="24"/>
          <w:szCs w:val="24"/>
        </w:rPr>
        <w:t>ablished by the previous three c</w:t>
      </w:r>
      <w:r w:rsidR="00CC2413" w:rsidRPr="007A7DD5">
        <w:rPr>
          <w:rFonts w:ascii="Times New Roman" w:hAnsi="Times New Roman" w:cs="Times New Roman"/>
          <w:sz w:val="24"/>
          <w:szCs w:val="24"/>
        </w:rPr>
        <w:t>onferences. The first conference was held in</w:t>
      </w:r>
      <w:r w:rsidR="00CC1BAA" w:rsidRPr="007A7DD5">
        <w:rPr>
          <w:rFonts w:ascii="Times New Roman" w:hAnsi="Times New Roman" w:cs="Times New Roman"/>
          <w:sz w:val="24"/>
          <w:szCs w:val="24"/>
        </w:rPr>
        <w:t xml:space="preserve"> Vientiane, Laos</w:t>
      </w:r>
      <w:r w:rsidR="00C62131" w:rsidRPr="007A7DD5">
        <w:rPr>
          <w:rFonts w:ascii="Times New Roman" w:hAnsi="Times New Roman" w:cs="Times New Roman"/>
          <w:sz w:val="24"/>
          <w:szCs w:val="24"/>
        </w:rPr>
        <w:t xml:space="preserve"> in 2012</w:t>
      </w:r>
      <w:r w:rsidR="00B87FED" w:rsidRPr="007A7DD5">
        <w:rPr>
          <w:rFonts w:ascii="Times New Roman" w:hAnsi="Times New Roman" w:cs="Times New Roman"/>
          <w:sz w:val="24"/>
          <w:szCs w:val="24"/>
        </w:rPr>
        <w:t xml:space="preserve">, </w:t>
      </w:r>
      <w:r w:rsidR="00C62131" w:rsidRPr="007A7DD5">
        <w:rPr>
          <w:rFonts w:ascii="Times New Roman" w:hAnsi="Times New Roman" w:cs="Times New Roman"/>
          <w:sz w:val="24"/>
          <w:szCs w:val="24"/>
        </w:rPr>
        <w:t xml:space="preserve">the </w:t>
      </w:r>
      <w:r w:rsidR="00B87FED" w:rsidRPr="007A7DD5">
        <w:rPr>
          <w:rFonts w:ascii="Times New Roman" w:hAnsi="Times New Roman" w:cs="Times New Roman"/>
          <w:sz w:val="24"/>
          <w:szCs w:val="24"/>
        </w:rPr>
        <w:t>second in</w:t>
      </w:r>
      <w:r w:rsidR="00CC1BAA" w:rsidRPr="007A7DD5">
        <w:rPr>
          <w:rFonts w:ascii="Times New Roman" w:hAnsi="Times New Roman" w:cs="Times New Roman"/>
          <w:sz w:val="24"/>
          <w:szCs w:val="24"/>
        </w:rPr>
        <w:t xml:space="preserve"> Ho Chi Minh City, Vietnam</w:t>
      </w:r>
      <w:r w:rsidR="00B87FED" w:rsidRPr="007A7DD5">
        <w:rPr>
          <w:rFonts w:ascii="Times New Roman" w:hAnsi="Times New Roman" w:cs="Times New Roman"/>
          <w:sz w:val="24"/>
          <w:szCs w:val="24"/>
        </w:rPr>
        <w:t xml:space="preserve"> </w:t>
      </w:r>
      <w:r w:rsidR="00C62131" w:rsidRPr="007A7DD5">
        <w:rPr>
          <w:rFonts w:ascii="Times New Roman" w:hAnsi="Times New Roman" w:cs="Times New Roman"/>
          <w:sz w:val="24"/>
          <w:szCs w:val="24"/>
        </w:rPr>
        <w:t>in 2013</w:t>
      </w:r>
      <w:r w:rsidR="00CC1BAA" w:rsidRPr="007A7DD5">
        <w:rPr>
          <w:rFonts w:ascii="Times New Roman" w:hAnsi="Times New Roman" w:cs="Times New Roman"/>
          <w:sz w:val="24"/>
          <w:szCs w:val="24"/>
        </w:rPr>
        <w:t>, and</w:t>
      </w:r>
      <w:r w:rsidR="00C62131" w:rsidRPr="007A7DD5">
        <w:rPr>
          <w:rFonts w:ascii="Times New Roman" w:hAnsi="Times New Roman" w:cs="Times New Roman"/>
          <w:sz w:val="24"/>
          <w:szCs w:val="24"/>
        </w:rPr>
        <w:t xml:space="preserve"> the third</w:t>
      </w:r>
      <w:r w:rsidR="00CC1BAA" w:rsidRPr="007A7DD5">
        <w:rPr>
          <w:rFonts w:ascii="Times New Roman" w:hAnsi="Times New Roman" w:cs="Times New Roman"/>
          <w:sz w:val="24"/>
          <w:szCs w:val="24"/>
        </w:rPr>
        <w:t xml:space="preserve"> in Singapore</w:t>
      </w:r>
      <w:r w:rsidR="00C62131" w:rsidRPr="007A7DD5">
        <w:rPr>
          <w:rFonts w:ascii="Times New Roman" w:hAnsi="Times New Roman" w:cs="Times New Roman"/>
          <w:sz w:val="24"/>
          <w:szCs w:val="24"/>
        </w:rPr>
        <w:t xml:space="preserve"> last year</w:t>
      </w:r>
      <w:r w:rsidR="00CC1BAA" w:rsidRPr="007A7DD5">
        <w:rPr>
          <w:rFonts w:ascii="Times New Roman" w:hAnsi="Times New Roman" w:cs="Times New Roman"/>
          <w:sz w:val="24"/>
          <w:szCs w:val="24"/>
        </w:rPr>
        <w:t xml:space="preserve">. </w:t>
      </w:r>
      <w:r w:rsidR="00E45CE3" w:rsidRPr="007A7DD5">
        <w:rPr>
          <w:rFonts w:ascii="Times New Roman" w:hAnsi="Times New Roman" w:cs="Times New Roman"/>
          <w:sz w:val="24"/>
          <w:szCs w:val="24"/>
        </w:rPr>
        <w:t>This year’</w:t>
      </w:r>
      <w:r w:rsidR="00652873" w:rsidRPr="007A7DD5">
        <w:rPr>
          <w:rFonts w:ascii="Times New Roman" w:hAnsi="Times New Roman" w:cs="Times New Roman"/>
          <w:sz w:val="24"/>
          <w:szCs w:val="24"/>
        </w:rPr>
        <w:t>s c</w:t>
      </w:r>
      <w:r w:rsidR="00E45CE3" w:rsidRPr="007A7DD5">
        <w:rPr>
          <w:rFonts w:ascii="Times New Roman" w:hAnsi="Times New Roman" w:cs="Times New Roman"/>
          <w:sz w:val="24"/>
          <w:szCs w:val="24"/>
        </w:rPr>
        <w:t xml:space="preserve">onference </w:t>
      </w:r>
      <w:r w:rsidR="00B6200C">
        <w:rPr>
          <w:rFonts w:ascii="Times New Roman" w:hAnsi="Times New Roman" w:cs="Times New Roman"/>
          <w:sz w:val="24"/>
          <w:szCs w:val="24"/>
        </w:rPr>
        <w:t xml:space="preserve">and forum </w:t>
      </w:r>
      <w:r w:rsidR="00E45CE3" w:rsidRPr="007A7DD5">
        <w:rPr>
          <w:rFonts w:ascii="Times New Roman" w:hAnsi="Times New Roman" w:cs="Times New Roman"/>
          <w:sz w:val="24"/>
          <w:szCs w:val="24"/>
        </w:rPr>
        <w:t>took place at the Wilson Hotel</w:t>
      </w:r>
      <w:r w:rsidR="00B6200C">
        <w:rPr>
          <w:rFonts w:ascii="Times New Roman" w:hAnsi="Times New Roman" w:cs="Times New Roman"/>
          <w:sz w:val="24"/>
          <w:szCs w:val="24"/>
        </w:rPr>
        <w:t xml:space="preserve">, located in the heart of Mandalay. </w:t>
      </w:r>
    </w:p>
    <w:p w:rsidR="00592DCA" w:rsidRPr="007A7DD5" w:rsidRDefault="00B6200C" w:rsidP="00F75AC4">
      <w:pPr>
        <w:rPr>
          <w:rFonts w:ascii="Times New Roman" w:hAnsi="Times New Roman" w:cs="Times New Roman"/>
          <w:sz w:val="24"/>
          <w:szCs w:val="24"/>
        </w:rPr>
      </w:pPr>
      <w:r>
        <w:rPr>
          <w:rFonts w:ascii="Times New Roman" w:hAnsi="Times New Roman" w:cs="Times New Roman"/>
          <w:sz w:val="24"/>
          <w:szCs w:val="24"/>
        </w:rPr>
        <w:t>On September 2</w:t>
      </w:r>
      <w:r w:rsidR="00102DDE" w:rsidRPr="00102DDE">
        <w:rPr>
          <w:rFonts w:ascii="Times New Roman" w:hAnsi="Times New Roman" w:cs="Times New Roman"/>
          <w:sz w:val="24"/>
          <w:szCs w:val="24"/>
          <w:vertAlign w:val="superscript"/>
        </w:rPr>
        <w:t>nd</w:t>
      </w:r>
      <w:r>
        <w:rPr>
          <w:rFonts w:ascii="Times New Roman" w:hAnsi="Times New Roman" w:cs="Times New Roman"/>
          <w:sz w:val="24"/>
          <w:szCs w:val="24"/>
        </w:rPr>
        <w:t xml:space="preserve">, the </w:t>
      </w:r>
      <w:r w:rsidR="00DB043B">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3505200" cy="2781300"/>
            <wp:effectExtent l="19050" t="0" r="0" b="0"/>
            <wp:wrapSquare wrapText="bothSides"/>
            <wp:docPr id="4" name="Picture 4" descr="P902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9026441"/>
                    <pic:cNvPicPr>
                      <a:picLocks noChangeAspect="1" noChangeArrowheads="1"/>
                    </pic:cNvPicPr>
                  </pic:nvPicPr>
                  <pic:blipFill>
                    <a:blip r:embed="rId7" cstate="print"/>
                    <a:srcRect/>
                    <a:stretch>
                      <a:fillRect/>
                    </a:stretch>
                  </pic:blipFill>
                  <pic:spPr bwMode="auto">
                    <a:xfrm>
                      <a:off x="0" y="0"/>
                      <a:ext cx="3505200" cy="2781300"/>
                    </a:xfrm>
                    <a:prstGeom prst="rect">
                      <a:avLst/>
                    </a:prstGeom>
                    <a:noFill/>
                    <a:ln w="9525">
                      <a:noFill/>
                      <a:miter lim="800000"/>
                      <a:headEnd/>
                      <a:tailEnd/>
                    </a:ln>
                  </pic:spPr>
                </pic:pic>
              </a:graphicData>
            </a:graphic>
          </wp:anchor>
        </w:drawing>
      </w:r>
      <w:r w:rsidR="00E45CE3" w:rsidRPr="007A7DD5">
        <w:rPr>
          <w:rFonts w:ascii="Times New Roman" w:hAnsi="Times New Roman" w:cs="Times New Roman"/>
          <w:sz w:val="24"/>
          <w:szCs w:val="24"/>
        </w:rPr>
        <w:t>day befo</w:t>
      </w:r>
      <w:r w:rsidR="007744B9" w:rsidRPr="007A7DD5">
        <w:rPr>
          <w:rFonts w:ascii="Times New Roman" w:hAnsi="Times New Roman" w:cs="Times New Roman"/>
          <w:sz w:val="24"/>
          <w:szCs w:val="24"/>
        </w:rPr>
        <w:t>re the c</w:t>
      </w:r>
      <w:r w:rsidR="00774754" w:rsidRPr="007A7DD5">
        <w:rPr>
          <w:rFonts w:ascii="Times New Roman" w:hAnsi="Times New Roman" w:cs="Times New Roman"/>
          <w:sz w:val="24"/>
          <w:szCs w:val="24"/>
        </w:rPr>
        <w:t>onference</w:t>
      </w:r>
      <w:r>
        <w:rPr>
          <w:rFonts w:ascii="Times New Roman" w:hAnsi="Times New Roman" w:cs="Times New Roman"/>
          <w:sz w:val="24"/>
          <w:szCs w:val="24"/>
        </w:rPr>
        <w:t xml:space="preserve"> and forum</w:t>
      </w:r>
      <w:r w:rsidR="0079497F" w:rsidRPr="007A7DD5">
        <w:rPr>
          <w:rFonts w:ascii="Times New Roman" w:hAnsi="Times New Roman" w:cs="Times New Roman"/>
          <w:sz w:val="24"/>
          <w:szCs w:val="24"/>
        </w:rPr>
        <w:t>,</w:t>
      </w:r>
      <w:r w:rsidR="00F12F1B">
        <w:rPr>
          <w:rFonts w:ascii="Times New Roman" w:hAnsi="Times New Roman" w:cs="Times New Roman"/>
          <w:sz w:val="24"/>
          <w:szCs w:val="24"/>
        </w:rPr>
        <w:t xml:space="preserve"> </w:t>
      </w:r>
      <w:r w:rsidR="0079497F" w:rsidRPr="007A7DD5">
        <w:rPr>
          <w:rFonts w:ascii="Times New Roman" w:hAnsi="Times New Roman" w:cs="Times New Roman"/>
          <w:sz w:val="24"/>
          <w:szCs w:val="24"/>
        </w:rPr>
        <w:t>a</w:t>
      </w:r>
      <w:r w:rsidR="00F12F1B">
        <w:rPr>
          <w:rFonts w:ascii="Times New Roman" w:hAnsi="Times New Roman" w:cs="Times New Roman"/>
          <w:sz w:val="24"/>
          <w:szCs w:val="24"/>
        </w:rPr>
        <w:t>n evening</w:t>
      </w:r>
      <w:r w:rsidR="00E45CE3" w:rsidRPr="007A7DD5">
        <w:rPr>
          <w:rFonts w:ascii="Times New Roman" w:hAnsi="Times New Roman" w:cs="Times New Roman"/>
          <w:sz w:val="24"/>
          <w:szCs w:val="24"/>
        </w:rPr>
        <w:t xml:space="preserve"> welcome reception and dinner took place</w:t>
      </w:r>
      <w:r w:rsidR="00235A88">
        <w:rPr>
          <w:rFonts w:ascii="Times New Roman" w:hAnsi="Times New Roman" w:cs="Times New Roman"/>
          <w:sz w:val="24"/>
          <w:szCs w:val="24"/>
        </w:rPr>
        <w:t xml:space="preserve"> at</w:t>
      </w:r>
      <w:r w:rsidR="008D0EF6">
        <w:rPr>
          <w:rFonts w:ascii="Times New Roman" w:hAnsi="Times New Roman" w:cs="Times New Roman"/>
          <w:sz w:val="24"/>
          <w:szCs w:val="24"/>
        </w:rPr>
        <w:t xml:space="preserve"> Hotel</w:t>
      </w:r>
      <w:r w:rsidR="00B9772D">
        <w:rPr>
          <w:rFonts w:ascii="Times New Roman" w:hAnsi="Times New Roman" w:cs="Times New Roman"/>
          <w:sz w:val="24"/>
          <w:szCs w:val="24"/>
        </w:rPr>
        <w:t xml:space="preserve"> Mandalay</w:t>
      </w:r>
      <w:r w:rsidR="00083434" w:rsidRPr="007A7DD5">
        <w:rPr>
          <w:rFonts w:ascii="Times New Roman" w:hAnsi="Times New Roman" w:cs="Times New Roman"/>
          <w:sz w:val="24"/>
          <w:szCs w:val="24"/>
        </w:rPr>
        <w:t>. This</w:t>
      </w:r>
      <w:r w:rsidR="00E45CE3" w:rsidRPr="007A7DD5">
        <w:rPr>
          <w:rFonts w:ascii="Times New Roman" w:hAnsi="Times New Roman" w:cs="Times New Roman"/>
          <w:sz w:val="24"/>
          <w:szCs w:val="24"/>
        </w:rPr>
        <w:t xml:space="preserve"> festive </w:t>
      </w:r>
      <w:r w:rsidR="00083434" w:rsidRPr="007A7DD5">
        <w:rPr>
          <w:rFonts w:ascii="Times New Roman" w:hAnsi="Times New Roman" w:cs="Times New Roman"/>
          <w:sz w:val="24"/>
          <w:szCs w:val="24"/>
        </w:rPr>
        <w:t>pre-opening to the conference</w:t>
      </w:r>
      <w:r>
        <w:rPr>
          <w:rFonts w:ascii="Times New Roman" w:hAnsi="Times New Roman" w:cs="Times New Roman"/>
          <w:sz w:val="24"/>
          <w:szCs w:val="24"/>
        </w:rPr>
        <w:t xml:space="preserve"> and forum</w:t>
      </w:r>
      <w:r w:rsidR="00815CD8">
        <w:rPr>
          <w:rFonts w:ascii="Times New Roman" w:hAnsi="Times New Roman" w:cs="Times New Roman"/>
          <w:sz w:val="24"/>
          <w:szCs w:val="24"/>
        </w:rPr>
        <w:t xml:space="preserve"> included an entertaining cultural </w:t>
      </w:r>
      <w:r w:rsidR="00CD1603">
        <w:rPr>
          <w:rFonts w:ascii="Times New Roman" w:hAnsi="Times New Roman" w:cs="Times New Roman"/>
          <w:sz w:val="24"/>
          <w:szCs w:val="24"/>
        </w:rPr>
        <w:t>presentation</w:t>
      </w:r>
      <w:r w:rsidR="00815CD8">
        <w:rPr>
          <w:rFonts w:ascii="Times New Roman" w:hAnsi="Times New Roman" w:cs="Times New Roman"/>
          <w:sz w:val="24"/>
          <w:szCs w:val="24"/>
        </w:rPr>
        <w:t xml:space="preserve"> by </w:t>
      </w:r>
      <w:r w:rsidR="00CD1603">
        <w:rPr>
          <w:rFonts w:ascii="Times New Roman" w:hAnsi="Times New Roman" w:cs="Times New Roman"/>
          <w:sz w:val="24"/>
          <w:szCs w:val="24"/>
        </w:rPr>
        <w:t>a local Myanmar acting troupe, the Human Drama Group.</w:t>
      </w:r>
      <w:r w:rsidR="00083434" w:rsidRPr="007A7DD5">
        <w:rPr>
          <w:rFonts w:ascii="Times New Roman" w:hAnsi="Times New Roman" w:cs="Times New Roman"/>
          <w:sz w:val="24"/>
          <w:szCs w:val="24"/>
        </w:rPr>
        <w:t xml:space="preserve"> </w:t>
      </w:r>
      <w:r w:rsidR="00AC4258">
        <w:rPr>
          <w:rFonts w:ascii="Times New Roman" w:hAnsi="Times New Roman" w:cs="Times New Roman"/>
          <w:sz w:val="24"/>
          <w:szCs w:val="24"/>
        </w:rPr>
        <w:t xml:space="preserve">The </w:t>
      </w:r>
      <w:r w:rsidR="002D0B97">
        <w:rPr>
          <w:rFonts w:ascii="Times New Roman" w:hAnsi="Times New Roman" w:cs="Times New Roman"/>
          <w:sz w:val="24"/>
          <w:szCs w:val="24"/>
        </w:rPr>
        <w:t xml:space="preserve">dinner reception </w:t>
      </w:r>
      <w:r w:rsidR="00B83BAC" w:rsidRPr="007A7DD5">
        <w:rPr>
          <w:rFonts w:ascii="Times New Roman" w:hAnsi="Times New Roman" w:cs="Times New Roman"/>
          <w:sz w:val="24"/>
          <w:szCs w:val="24"/>
        </w:rPr>
        <w:t>laid the foundation</w:t>
      </w:r>
      <w:r w:rsidR="0045790D" w:rsidRPr="007A7DD5">
        <w:rPr>
          <w:rFonts w:ascii="Times New Roman" w:hAnsi="Times New Roman" w:cs="Times New Roman"/>
          <w:sz w:val="24"/>
          <w:szCs w:val="24"/>
        </w:rPr>
        <w:t xml:space="preserve"> for </w:t>
      </w:r>
      <w:r w:rsidR="004005D9" w:rsidRPr="007A7DD5">
        <w:rPr>
          <w:rFonts w:ascii="Times New Roman" w:hAnsi="Times New Roman" w:cs="Times New Roman"/>
          <w:sz w:val="24"/>
          <w:szCs w:val="24"/>
        </w:rPr>
        <w:t>a</w:t>
      </w:r>
      <w:r w:rsidR="0045790D" w:rsidRPr="007A7DD5">
        <w:rPr>
          <w:rFonts w:ascii="Times New Roman" w:hAnsi="Times New Roman" w:cs="Times New Roman"/>
          <w:sz w:val="24"/>
          <w:szCs w:val="24"/>
        </w:rPr>
        <w:t>n ambitious and informative agenda as well as</w:t>
      </w:r>
      <w:r w:rsidR="004005D9" w:rsidRPr="007A7DD5">
        <w:rPr>
          <w:rFonts w:ascii="Times New Roman" w:hAnsi="Times New Roman" w:cs="Times New Roman"/>
          <w:sz w:val="24"/>
          <w:szCs w:val="24"/>
        </w:rPr>
        <w:t xml:space="preserve"> </w:t>
      </w:r>
      <w:r w:rsidR="0045790D" w:rsidRPr="007A7DD5">
        <w:rPr>
          <w:rFonts w:ascii="Times New Roman" w:hAnsi="Times New Roman" w:cs="Times New Roman"/>
          <w:sz w:val="24"/>
          <w:szCs w:val="24"/>
        </w:rPr>
        <w:t>providing recognition for</w:t>
      </w:r>
      <w:r w:rsidR="004005D9" w:rsidRPr="007A7DD5">
        <w:rPr>
          <w:rFonts w:ascii="Times New Roman" w:hAnsi="Times New Roman" w:cs="Times New Roman"/>
          <w:sz w:val="24"/>
          <w:szCs w:val="24"/>
        </w:rPr>
        <w:t xml:space="preserve"> </w:t>
      </w:r>
      <w:r w:rsidR="004F6880" w:rsidRPr="007A7DD5">
        <w:rPr>
          <w:rFonts w:ascii="Times New Roman" w:hAnsi="Times New Roman" w:cs="Times New Roman"/>
          <w:sz w:val="24"/>
          <w:szCs w:val="24"/>
        </w:rPr>
        <w:t>Myanmar’s first TV legal drama</w:t>
      </w:r>
      <w:r w:rsidR="004005D9" w:rsidRPr="007A7DD5">
        <w:rPr>
          <w:rFonts w:ascii="Times New Roman" w:hAnsi="Times New Roman" w:cs="Times New Roman"/>
          <w:sz w:val="24"/>
          <w:szCs w:val="24"/>
        </w:rPr>
        <w:t xml:space="preserve"> called “The Sun, the Moon, and the Truth</w:t>
      </w:r>
      <w:r w:rsidR="00F50FEA" w:rsidRPr="007A7DD5">
        <w:rPr>
          <w:rFonts w:ascii="Times New Roman" w:hAnsi="Times New Roman" w:cs="Times New Roman"/>
          <w:sz w:val="24"/>
          <w:szCs w:val="24"/>
        </w:rPr>
        <w:t>.</w:t>
      </w:r>
      <w:r w:rsidR="004005D9" w:rsidRPr="007A7DD5">
        <w:rPr>
          <w:rFonts w:ascii="Times New Roman" w:hAnsi="Times New Roman" w:cs="Times New Roman"/>
          <w:sz w:val="24"/>
          <w:szCs w:val="24"/>
        </w:rPr>
        <w:t>”</w:t>
      </w:r>
      <w:r w:rsidR="0091091D">
        <w:rPr>
          <w:rFonts w:ascii="Times New Roman" w:hAnsi="Times New Roman" w:cs="Times New Roman"/>
          <w:sz w:val="24"/>
          <w:szCs w:val="24"/>
        </w:rPr>
        <w:t xml:space="preserve"> Grace Swe Zin Htaik, the producer</w:t>
      </w:r>
      <w:r w:rsidR="005408A2">
        <w:rPr>
          <w:rFonts w:ascii="Times New Roman" w:hAnsi="Times New Roman" w:cs="Times New Roman"/>
          <w:sz w:val="24"/>
          <w:szCs w:val="24"/>
        </w:rPr>
        <w:t xml:space="preserve"> of the</w:t>
      </w:r>
      <w:r w:rsidR="00F50FEA" w:rsidRPr="007A7DD5">
        <w:rPr>
          <w:rFonts w:ascii="Times New Roman" w:hAnsi="Times New Roman" w:cs="Times New Roman"/>
          <w:sz w:val="24"/>
          <w:szCs w:val="24"/>
        </w:rPr>
        <w:t xml:space="preserve"> legal drama</w:t>
      </w:r>
      <w:r w:rsidR="0091091D">
        <w:rPr>
          <w:rFonts w:ascii="Times New Roman" w:hAnsi="Times New Roman" w:cs="Times New Roman"/>
          <w:sz w:val="24"/>
          <w:szCs w:val="24"/>
        </w:rPr>
        <w:t>,</w:t>
      </w:r>
      <w:r w:rsidR="00F50FEA" w:rsidRPr="007A7DD5">
        <w:rPr>
          <w:rFonts w:ascii="Times New Roman" w:hAnsi="Times New Roman" w:cs="Times New Roman"/>
          <w:sz w:val="24"/>
          <w:szCs w:val="24"/>
        </w:rPr>
        <w:t xml:space="preserve"> </w:t>
      </w:r>
      <w:r w:rsidR="00136720" w:rsidRPr="007A7DD5">
        <w:rPr>
          <w:rFonts w:ascii="Times New Roman" w:hAnsi="Times New Roman" w:cs="Times New Roman"/>
          <w:sz w:val="24"/>
          <w:szCs w:val="24"/>
        </w:rPr>
        <w:t xml:space="preserve">announced </w:t>
      </w:r>
      <w:r w:rsidR="00913982" w:rsidRPr="007A7DD5">
        <w:rPr>
          <w:rFonts w:ascii="Times New Roman" w:hAnsi="Times New Roman" w:cs="Times New Roman"/>
          <w:sz w:val="24"/>
          <w:szCs w:val="24"/>
        </w:rPr>
        <w:t xml:space="preserve">the exciting news </w:t>
      </w:r>
      <w:r w:rsidR="00136720" w:rsidRPr="007A7DD5">
        <w:rPr>
          <w:rFonts w:ascii="Times New Roman" w:hAnsi="Times New Roman" w:cs="Times New Roman"/>
          <w:sz w:val="24"/>
          <w:szCs w:val="24"/>
        </w:rPr>
        <w:t>that ove</w:t>
      </w:r>
      <w:r w:rsidR="00BC6C7E" w:rsidRPr="007A7DD5">
        <w:rPr>
          <w:rFonts w:ascii="Times New Roman" w:hAnsi="Times New Roman" w:cs="Times New Roman"/>
          <w:sz w:val="24"/>
          <w:szCs w:val="24"/>
        </w:rPr>
        <w:t>r one million viewers had tuned-</w:t>
      </w:r>
      <w:r w:rsidR="00136720" w:rsidRPr="007A7DD5">
        <w:rPr>
          <w:rFonts w:ascii="Times New Roman" w:hAnsi="Times New Roman" w:cs="Times New Roman"/>
          <w:sz w:val="24"/>
          <w:szCs w:val="24"/>
        </w:rPr>
        <w:t>in to</w:t>
      </w:r>
      <w:r w:rsidR="00311EA5" w:rsidRPr="007A7DD5">
        <w:rPr>
          <w:rFonts w:ascii="Times New Roman" w:hAnsi="Times New Roman" w:cs="Times New Roman"/>
          <w:sz w:val="24"/>
          <w:szCs w:val="24"/>
        </w:rPr>
        <w:t xml:space="preserve"> view this</w:t>
      </w:r>
      <w:r w:rsidR="00476D13" w:rsidRPr="007A7DD5">
        <w:rPr>
          <w:rFonts w:ascii="Times New Roman" w:hAnsi="Times New Roman" w:cs="Times New Roman"/>
          <w:sz w:val="24"/>
          <w:szCs w:val="24"/>
        </w:rPr>
        <w:t xml:space="preserve"> groundbreaking </w:t>
      </w:r>
      <w:r w:rsidR="00476D13" w:rsidRPr="007A7DD5">
        <w:rPr>
          <w:rFonts w:ascii="Times New Roman" w:hAnsi="Times New Roman" w:cs="Times New Roman"/>
          <w:sz w:val="24"/>
          <w:szCs w:val="24"/>
        </w:rPr>
        <w:lastRenderedPageBreak/>
        <w:t>production</w:t>
      </w:r>
      <w:r w:rsidR="00D34977" w:rsidRPr="007A7DD5">
        <w:rPr>
          <w:rFonts w:ascii="Times New Roman" w:hAnsi="Times New Roman" w:cs="Times New Roman"/>
          <w:sz w:val="24"/>
          <w:szCs w:val="24"/>
        </w:rPr>
        <w:t xml:space="preserve">. </w:t>
      </w:r>
      <w:r w:rsidR="007E0B9C" w:rsidRPr="007A7DD5">
        <w:rPr>
          <w:rFonts w:ascii="Times New Roman" w:hAnsi="Times New Roman" w:cs="Times New Roman"/>
          <w:sz w:val="24"/>
          <w:szCs w:val="24"/>
        </w:rPr>
        <w:t>This TV series</w:t>
      </w:r>
      <w:r w:rsidR="00D712A8" w:rsidRPr="007A7DD5">
        <w:rPr>
          <w:rFonts w:ascii="Times New Roman" w:hAnsi="Times New Roman" w:cs="Times New Roman"/>
          <w:sz w:val="24"/>
          <w:szCs w:val="24"/>
        </w:rPr>
        <w:t xml:space="preserve"> was seen as a way to make pro bono more accessible </w:t>
      </w:r>
      <w:r w:rsidR="007E0B9C" w:rsidRPr="007A7DD5">
        <w:rPr>
          <w:rFonts w:ascii="Times New Roman" w:hAnsi="Times New Roman" w:cs="Times New Roman"/>
          <w:sz w:val="24"/>
          <w:szCs w:val="24"/>
        </w:rPr>
        <w:t>and relevant</w:t>
      </w:r>
      <w:r w:rsidR="00D712A8" w:rsidRPr="007A7DD5">
        <w:rPr>
          <w:rFonts w:ascii="Times New Roman" w:hAnsi="Times New Roman" w:cs="Times New Roman"/>
          <w:sz w:val="24"/>
          <w:szCs w:val="24"/>
        </w:rPr>
        <w:t xml:space="preserve"> </w:t>
      </w:r>
      <w:r w:rsidR="004C0FAE">
        <w:rPr>
          <w:rFonts w:ascii="Times New Roman" w:hAnsi="Times New Roman" w:cs="Times New Roman"/>
          <w:sz w:val="24"/>
          <w:szCs w:val="24"/>
        </w:rPr>
        <w:t>in the minds of the Myanmar people.</w:t>
      </w:r>
      <w:r w:rsidR="00382E42" w:rsidRPr="007A7DD5">
        <w:rPr>
          <w:rFonts w:ascii="Times New Roman" w:hAnsi="Times New Roman" w:cs="Times New Roman"/>
          <w:sz w:val="24"/>
          <w:szCs w:val="24"/>
        </w:rPr>
        <w:t xml:space="preserve"> </w:t>
      </w:r>
      <w:r w:rsidR="00D712A8" w:rsidRPr="007A7DD5">
        <w:rPr>
          <w:rFonts w:ascii="Times New Roman" w:hAnsi="Times New Roman" w:cs="Times New Roman"/>
          <w:sz w:val="24"/>
          <w:szCs w:val="24"/>
        </w:rPr>
        <w:t xml:space="preserve"> </w:t>
      </w:r>
    </w:p>
    <w:p w:rsidR="00D0639B" w:rsidRPr="005778C1" w:rsidRDefault="00ED2A35" w:rsidP="005778C1">
      <w:pPr>
        <w:shd w:val="clear" w:color="auto" w:fill="FFFFFF"/>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2667000</wp:posOffset>
            </wp:positionH>
            <wp:positionV relativeFrom="paragraph">
              <wp:posOffset>1322070</wp:posOffset>
            </wp:positionV>
            <wp:extent cx="3343275" cy="2514600"/>
            <wp:effectExtent l="19050" t="0" r="9525" b="0"/>
            <wp:wrapSquare wrapText="bothSides"/>
            <wp:docPr id="2" name="Picture 1"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7"/>
                    <pic:cNvPicPr>
                      <a:picLocks noChangeAspect="1" noChangeArrowheads="1"/>
                    </pic:cNvPicPr>
                  </pic:nvPicPr>
                  <pic:blipFill>
                    <a:blip r:embed="rId8" cstate="print"/>
                    <a:srcRect/>
                    <a:stretch>
                      <a:fillRect/>
                    </a:stretch>
                  </pic:blipFill>
                  <pic:spPr bwMode="auto">
                    <a:xfrm>
                      <a:off x="0" y="0"/>
                      <a:ext cx="3343275" cy="2514600"/>
                    </a:xfrm>
                    <a:prstGeom prst="rect">
                      <a:avLst/>
                    </a:prstGeom>
                    <a:noFill/>
                    <a:ln w="9525">
                      <a:noFill/>
                      <a:miter lim="800000"/>
                      <a:headEnd/>
                      <a:tailEnd/>
                    </a:ln>
                  </pic:spPr>
                </pic:pic>
              </a:graphicData>
            </a:graphic>
          </wp:anchor>
        </w:drawing>
      </w:r>
      <w:r w:rsidR="00AD6E08">
        <w:rPr>
          <w:rFonts w:ascii="Times New Roman" w:hAnsi="Times New Roman" w:cs="Times New Roman"/>
          <w:sz w:val="24"/>
          <w:szCs w:val="24"/>
        </w:rPr>
        <w:t xml:space="preserve">A number of conference </w:t>
      </w:r>
      <w:r w:rsidR="00B6200C">
        <w:rPr>
          <w:rFonts w:ascii="Times New Roman" w:hAnsi="Times New Roman" w:cs="Times New Roman"/>
          <w:sz w:val="24"/>
          <w:szCs w:val="24"/>
        </w:rPr>
        <w:t xml:space="preserve">and forum </w:t>
      </w:r>
      <w:r w:rsidR="00AD6E08">
        <w:rPr>
          <w:rFonts w:ascii="Times New Roman" w:hAnsi="Times New Roman" w:cs="Times New Roman"/>
          <w:sz w:val="24"/>
          <w:szCs w:val="24"/>
        </w:rPr>
        <w:t xml:space="preserve">consortium </w:t>
      </w:r>
      <w:r w:rsidR="008F10E0" w:rsidRPr="007A7DD5">
        <w:rPr>
          <w:rFonts w:ascii="Times New Roman" w:hAnsi="Times New Roman" w:cs="Times New Roman"/>
          <w:sz w:val="24"/>
          <w:szCs w:val="24"/>
        </w:rPr>
        <w:t xml:space="preserve">partner organizations </w:t>
      </w:r>
      <w:r w:rsidR="00684C8E">
        <w:rPr>
          <w:rFonts w:ascii="Times New Roman" w:hAnsi="Times New Roman" w:cs="Times New Roman"/>
          <w:sz w:val="24"/>
          <w:szCs w:val="24"/>
        </w:rPr>
        <w:t xml:space="preserve">and </w:t>
      </w:r>
      <w:r w:rsidR="00AD6E08">
        <w:rPr>
          <w:rFonts w:ascii="Times New Roman" w:hAnsi="Times New Roman" w:cs="Times New Roman"/>
          <w:sz w:val="24"/>
          <w:szCs w:val="24"/>
        </w:rPr>
        <w:t xml:space="preserve">other </w:t>
      </w:r>
      <w:r w:rsidR="00684C8E">
        <w:rPr>
          <w:rFonts w:ascii="Times New Roman" w:hAnsi="Times New Roman" w:cs="Times New Roman"/>
          <w:sz w:val="24"/>
          <w:szCs w:val="24"/>
        </w:rPr>
        <w:t xml:space="preserve">NGO’s </w:t>
      </w:r>
      <w:r w:rsidR="008F10E0" w:rsidRPr="007A7DD5">
        <w:rPr>
          <w:rFonts w:ascii="Times New Roman" w:hAnsi="Times New Roman" w:cs="Times New Roman"/>
          <w:sz w:val="24"/>
          <w:szCs w:val="24"/>
        </w:rPr>
        <w:t xml:space="preserve">were invited to </w:t>
      </w:r>
      <w:r w:rsidR="002F2461">
        <w:rPr>
          <w:rFonts w:ascii="Times New Roman" w:hAnsi="Times New Roman" w:cs="Times New Roman"/>
          <w:sz w:val="24"/>
          <w:szCs w:val="24"/>
        </w:rPr>
        <w:t xml:space="preserve">engage in a Marketplace of Ideas by </w:t>
      </w:r>
      <w:r w:rsidR="008F10E0" w:rsidRPr="007A7DD5">
        <w:rPr>
          <w:rFonts w:ascii="Times New Roman" w:hAnsi="Times New Roman" w:cs="Times New Roman"/>
          <w:sz w:val="24"/>
          <w:szCs w:val="24"/>
        </w:rPr>
        <w:t>set</w:t>
      </w:r>
      <w:r w:rsidR="002F2461">
        <w:rPr>
          <w:rFonts w:ascii="Times New Roman" w:hAnsi="Times New Roman" w:cs="Times New Roman"/>
          <w:sz w:val="24"/>
          <w:szCs w:val="24"/>
        </w:rPr>
        <w:t>ting</w:t>
      </w:r>
      <w:r w:rsidR="008F10E0" w:rsidRPr="007A7DD5">
        <w:rPr>
          <w:rFonts w:ascii="Times New Roman" w:hAnsi="Times New Roman" w:cs="Times New Roman"/>
          <w:sz w:val="24"/>
          <w:szCs w:val="24"/>
        </w:rPr>
        <w:t xml:space="preserve"> up information booths </w:t>
      </w:r>
      <w:r w:rsidR="00876F24" w:rsidRPr="007A7DD5">
        <w:rPr>
          <w:rFonts w:ascii="Times New Roman" w:hAnsi="Times New Roman" w:cs="Times New Roman"/>
          <w:sz w:val="24"/>
          <w:szCs w:val="24"/>
        </w:rPr>
        <w:t xml:space="preserve">at the conference </w:t>
      </w:r>
      <w:r w:rsidR="008F10E0" w:rsidRPr="007A7DD5">
        <w:rPr>
          <w:rFonts w:ascii="Times New Roman" w:hAnsi="Times New Roman" w:cs="Times New Roman"/>
          <w:sz w:val="24"/>
          <w:szCs w:val="24"/>
        </w:rPr>
        <w:t>to present</w:t>
      </w:r>
      <w:r w:rsidR="00F37DB2" w:rsidRPr="007A7DD5">
        <w:rPr>
          <w:rFonts w:ascii="Times New Roman" w:hAnsi="Times New Roman" w:cs="Times New Roman"/>
          <w:sz w:val="24"/>
          <w:szCs w:val="24"/>
        </w:rPr>
        <w:t xml:space="preserve"> their work and network with other delegates. </w:t>
      </w:r>
      <w:r w:rsidR="001E3D2D" w:rsidRPr="007A7DD5">
        <w:rPr>
          <w:rFonts w:ascii="Times New Roman" w:hAnsi="Times New Roman" w:cs="Times New Roman"/>
          <w:sz w:val="24"/>
          <w:szCs w:val="24"/>
        </w:rPr>
        <w:t xml:space="preserve">This setting provided a unique opportunity for </w:t>
      </w:r>
      <w:r w:rsidR="00876F24" w:rsidRPr="007A7DD5">
        <w:rPr>
          <w:rFonts w:ascii="Times New Roman" w:hAnsi="Times New Roman" w:cs="Times New Roman"/>
          <w:sz w:val="24"/>
          <w:szCs w:val="24"/>
        </w:rPr>
        <w:t>organizations, law firms</w:t>
      </w:r>
      <w:r w:rsidR="00876F24" w:rsidRPr="001A7BE2">
        <w:rPr>
          <w:rFonts w:ascii="Times New Roman" w:hAnsi="Times New Roman" w:cs="Times New Roman"/>
          <w:sz w:val="24"/>
          <w:szCs w:val="24"/>
        </w:rPr>
        <w:t>, governmental entities</w:t>
      </w:r>
      <w:r w:rsidR="00696DDE" w:rsidRPr="001A7BE2">
        <w:rPr>
          <w:rFonts w:ascii="Times New Roman" w:hAnsi="Times New Roman" w:cs="Times New Roman"/>
          <w:sz w:val="24"/>
          <w:szCs w:val="24"/>
        </w:rPr>
        <w:t>,</w:t>
      </w:r>
      <w:r w:rsidR="00876F24" w:rsidRPr="001A7BE2">
        <w:rPr>
          <w:rFonts w:ascii="Times New Roman" w:hAnsi="Times New Roman" w:cs="Times New Roman"/>
          <w:sz w:val="24"/>
          <w:szCs w:val="24"/>
        </w:rPr>
        <w:t xml:space="preserve"> and academic institutions</w:t>
      </w:r>
      <w:r w:rsidR="001E3D2D" w:rsidRPr="001A7BE2">
        <w:rPr>
          <w:rFonts w:ascii="Times New Roman" w:hAnsi="Times New Roman" w:cs="Times New Roman"/>
          <w:sz w:val="24"/>
          <w:szCs w:val="24"/>
        </w:rPr>
        <w:t xml:space="preserve"> to engage </w:t>
      </w:r>
      <w:r w:rsidR="00696DDE" w:rsidRPr="001A7BE2">
        <w:rPr>
          <w:rFonts w:ascii="Times New Roman" w:hAnsi="Times New Roman" w:cs="Times New Roman"/>
          <w:sz w:val="24"/>
          <w:szCs w:val="24"/>
        </w:rPr>
        <w:t xml:space="preserve">with one another </w:t>
      </w:r>
      <w:r w:rsidR="001E3D2D" w:rsidRPr="001A7BE2">
        <w:rPr>
          <w:rFonts w:ascii="Times New Roman" w:hAnsi="Times New Roman" w:cs="Times New Roman"/>
          <w:sz w:val="24"/>
          <w:szCs w:val="24"/>
        </w:rPr>
        <w:t>and ex</w:t>
      </w:r>
      <w:r w:rsidR="00ED52B7" w:rsidRPr="001A7BE2">
        <w:rPr>
          <w:rFonts w:ascii="Times New Roman" w:hAnsi="Times New Roman" w:cs="Times New Roman"/>
          <w:sz w:val="24"/>
          <w:szCs w:val="24"/>
        </w:rPr>
        <w:t>change ideas about pro bono</w:t>
      </w:r>
      <w:r w:rsidR="00205018" w:rsidRPr="001A7BE2">
        <w:rPr>
          <w:rFonts w:ascii="Times New Roman" w:hAnsi="Times New Roman" w:cs="Times New Roman"/>
          <w:sz w:val="24"/>
          <w:szCs w:val="24"/>
        </w:rPr>
        <w:t xml:space="preserve"> services</w:t>
      </w:r>
      <w:r w:rsidR="00ED52B7" w:rsidRPr="001A7BE2">
        <w:rPr>
          <w:rFonts w:ascii="Times New Roman" w:hAnsi="Times New Roman" w:cs="Times New Roman"/>
          <w:sz w:val="24"/>
          <w:szCs w:val="24"/>
        </w:rPr>
        <w:t>.</w:t>
      </w:r>
      <w:r w:rsidR="00AB779C">
        <w:rPr>
          <w:rFonts w:ascii="Times New Roman" w:hAnsi="Times New Roman" w:cs="Times New Roman"/>
          <w:sz w:val="24"/>
          <w:szCs w:val="24"/>
        </w:rPr>
        <w:t xml:space="preserve"> </w:t>
      </w:r>
      <w:r w:rsidR="005778C1">
        <w:rPr>
          <w:rFonts w:ascii="Times New Roman" w:hAnsi="Times New Roman" w:cs="Times New Roman"/>
          <w:sz w:val="24"/>
          <w:szCs w:val="24"/>
        </w:rPr>
        <w:t xml:space="preserve">Leni Widi Mulyani, a law </w:t>
      </w:r>
      <w:r w:rsidR="002637E9">
        <w:rPr>
          <w:rFonts w:ascii="Times New Roman" w:hAnsi="Times New Roman" w:cs="Times New Roman"/>
          <w:sz w:val="24"/>
          <w:szCs w:val="24"/>
        </w:rPr>
        <w:t>teacher and street law clinician</w:t>
      </w:r>
      <w:r w:rsidR="005778C1">
        <w:rPr>
          <w:rFonts w:ascii="Times New Roman" w:hAnsi="Times New Roman" w:cs="Times New Roman"/>
          <w:sz w:val="24"/>
          <w:szCs w:val="24"/>
        </w:rPr>
        <w:t xml:space="preserve"> from Pasundan U</w:t>
      </w:r>
      <w:r w:rsidR="005778C1" w:rsidRPr="005778C1">
        <w:rPr>
          <w:rFonts w:ascii="Times New Roman" w:hAnsi="Times New Roman" w:cs="Times New Roman"/>
          <w:sz w:val="24"/>
          <w:szCs w:val="24"/>
        </w:rPr>
        <w:t>niversity in Indonesia said</w:t>
      </w:r>
      <w:r w:rsidR="005778C1">
        <w:rPr>
          <w:rFonts w:ascii="Times New Roman" w:hAnsi="Times New Roman" w:cs="Times New Roman"/>
          <w:sz w:val="24"/>
          <w:szCs w:val="24"/>
        </w:rPr>
        <w:t>,</w:t>
      </w:r>
      <w:r w:rsidR="005778C1" w:rsidRPr="005778C1">
        <w:rPr>
          <w:rFonts w:ascii="Times New Roman" w:hAnsi="Times New Roman" w:cs="Times New Roman"/>
          <w:sz w:val="24"/>
          <w:szCs w:val="24"/>
        </w:rPr>
        <w:t xml:space="preserve"> </w:t>
      </w:r>
      <w:r w:rsidR="005778C1">
        <w:rPr>
          <w:rFonts w:ascii="Times New Roman" w:eastAsia="Times New Roman" w:hAnsi="Times New Roman" w:cs="Times New Roman"/>
          <w:sz w:val="24"/>
          <w:szCs w:val="24"/>
        </w:rPr>
        <w:t>“I</w:t>
      </w:r>
      <w:r w:rsidR="005778C1" w:rsidRPr="005778C1">
        <w:rPr>
          <w:rFonts w:ascii="Times New Roman" w:eastAsia="Times New Roman" w:hAnsi="Times New Roman" w:cs="Times New Roman"/>
          <w:sz w:val="24"/>
          <w:szCs w:val="24"/>
        </w:rPr>
        <w:t xml:space="preserve">t was greatly helpful for me to meet international organizations, lawyers and </w:t>
      </w:r>
      <w:r w:rsidR="00B71D84">
        <w:rPr>
          <w:rFonts w:ascii="Times New Roman" w:eastAsia="Times New Roman" w:hAnsi="Times New Roman" w:cs="Times New Roman"/>
          <w:sz w:val="24"/>
          <w:szCs w:val="24"/>
        </w:rPr>
        <w:t>l</w:t>
      </w:r>
      <w:r w:rsidR="005778C1" w:rsidRPr="005778C1">
        <w:rPr>
          <w:rFonts w:ascii="Times New Roman" w:eastAsia="Times New Roman" w:hAnsi="Times New Roman" w:cs="Times New Roman"/>
          <w:sz w:val="24"/>
          <w:szCs w:val="24"/>
        </w:rPr>
        <w:t>aw professors.</w:t>
      </w:r>
      <w:r w:rsidR="00B71D84">
        <w:rPr>
          <w:rFonts w:ascii="Times New Roman" w:eastAsia="Times New Roman" w:hAnsi="Times New Roman" w:cs="Times New Roman"/>
          <w:sz w:val="24"/>
          <w:szCs w:val="24"/>
        </w:rPr>
        <w:t>”</w:t>
      </w:r>
    </w:p>
    <w:p w:rsidR="000F00A1" w:rsidRPr="003C24C3" w:rsidRDefault="000F00A1" w:rsidP="005778C1">
      <w:r w:rsidRPr="007A7DD5">
        <w:rPr>
          <w:rFonts w:ascii="Times New Roman" w:hAnsi="Times New Roman" w:cs="Times New Roman"/>
          <w:sz w:val="24"/>
          <w:szCs w:val="24"/>
        </w:rPr>
        <w:t xml:space="preserve">A new addition to this year’s pro bono </w:t>
      </w:r>
      <w:r w:rsidR="00B6200C">
        <w:rPr>
          <w:rFonts w:ascii="Times New Roman" w:hAnsi="Times New Roman" w:cs="Times New Roman"/>
          <w:sz w:val="24"/>
          <w:szCs w:val="24"/>
        </w:rPr>
        <w:t>conference and legal ethics forum</w:t>
      </w:r>
      <w:r w:rsidRPr="007A7DD5">
        <w:rPr>
          <w:rFonts w:ascii="Times New Roman" w:hAnsi="Times New Roman" w:cs="Times New Roman"/>
          <w:sz w:val="24"/>
          <w:szCs w:val="24"/>
        </w:rPr>
        <w:t xml:space="preserve"> was a silent auction. </w:t>
      </w:r>
      <w:r w:rsidR="0037097A" w:rsidRPr="007A7DD5">
        <w:rPr>
          <w:rFonts w:ascii="Times New Roman" w:hAnsi="Times New Roman" w:cs="Times New Roman"/>
          <w:sz w:val="24"/>
          <w:szCs w:val="24"/>
        </w:rPr>
        <w:t>Delegates</w:t>
      </w:r>
      <w:r w:rsidR="00A43F3B" w:rsidRPr="007A7DD5">
        <w:rPr>
          <w:rFonts w:ascii="Times New Roman" w:hAnsi="Times New Roman" w:cs="Times New Roman"/>
          <w:b/>
          <w:sz w:val="24"/>
          <w:szCs w:val="24"/>
        </w:rPr>
        <w:t xml:space="preserve"> </w:t>
      </w:r>
      <w:r w:rsidR="00235EEA" w:rsidRPr="007A7DD5">
        <w:rPr>
          <w:rFonts w:ascii="Times New Roman" w:hAnsi="Times New Roman" w:cs="Times New Roman"/>
          <w:sz w:val="24"/>
          <w:szCs w:val="24"/>
        </w:rPr>
        <w:t>donated items from numerous</w:t>
      </w:r>
      <w:r w:rsidR="00BB4F2D" w:rsidRPr="007A7DD5">
        <w:rPr>
          <w:rFonts w:ascii="Times New Roman" w:hAnsi="Times New Roman" w:cs="Times New Roman"/>
          <w:sz w:val="24"/>
          <w:szCs w:val="24"/>
        </w:rPr>
        <w:t xml:space="preserve"> countries from around</w:t>
      </w:r>
      <w:r w:rsidR="00C364B1" w:rsidRPr="007A7DD5">
        <w:rPr>
          <w:rFonts w:ascii="Times New Roman" w:hAnsi="Times New Roman" w:cs="Times New Roman"/>
          <w:sz w:val="24"/>
          <w:szCs w:val="24"/>
        </w:rPr>
        <w:t xml:space="preserve"> the globe</w:t>
      </w:r>
      <w:r w:rsidR="00834594" w:rsidRPr="007A7DD5">
        <w:rPr>
          <w:rFonts w:ascii="Times New Roman" w:hAnsi="Times New Roman" w:cs="Times New Roman"/>
          <w:sz w:val="24"/>
          <w:szCs w:val="24"/>
        </w:rPr>
        <w:t xml:space="preserve"> to be bid on</w:t>
      </w:r>
      <w:r w:rsidR="00A43F3B" w:rsidRPr="007A7DD5">
        <w:rPr>
          <w:rFonts w:ascii="Times New Roman" w:hAnsi="Times New Roman" w:cs="Times New Roman"/>
          <w:sz w:val="24"/>
          <w:szCs w:val="24"/>
        </w:rPr>
        <w:t xml:space="preserve">. </w:t>
      </w:r>
      <w:r w:rsidR="00586F62" w:rsidRPr="007A7DD5">
        <w:rPr>
          <w:rFonts w:ascii="Times New Roman" w:hAnsi="Times New Roman" w:cs="Times New Roman"/>
          <w:sz w:val="24"/>
          <w:szCs w:val="24"/>
        </w:rPr>
        <w:t xml:space="preserve">All the proceeds went to the victims of the recent devastating Myanmar flood. </w:t>
      </w:r>
      <w:r w:rsidR="00025E1E" w:rsidRPr="007A7DD5">
        <w:rPr>
          <w:rFonts w:ascii="Times New Roman" w:hAnsi="Times New Roman" w:cs="Times New Roman"/>
          <w:sz w:val="24"/>
          <w:szCs w:val="24"/>
        </w:rPr>
        <w:t>The</w:t>
      </w:r>
      <w:r w:rsidR="00A43F3B" w:rsidRPr="007A7DD5">
        <w:rPr>
          <w:rFonts w:ascii="Times New Roman" w:hAnsi="Times New Roman" w:cs="Times New Roman"/>
          <w:b/>
          <w:sz w:val="24"/>
          <w:szCs w:val="24"/>
        </w:rPr>
        <w:t xml:space="preserve"> </w:t>
      </w:r>
      <w:r w:rsidR="00A43F3B" w:rsidRPr="007A7DD5">
        <w:rPr>
          <w:rFonts w:ascii="Times New Roman" w:hAnsi="Times New Roman" w:cs="Times New Roman"/>
          <w:sz w:val="24"/>
          <w:szCs w:val="24"/>
        </w:rPr>
        <w:t xml:space="preserve">auction operated simultaneously throughout the </w:t>
      </w:r>
      <w:r w:rsidR="00B6200C">
        <w:rPr>
          <w:rFonts w:ascii="Times New Roman" w:hAnsi="Times New Roman" w:cs="Times New Roman"/>
          <w:sz w:val="24"/>
          <w:szCs w:val="24"/>
        </w:rPr>
        <w:t>conference and forum</w:t>
      </w:r>
      <w:r w:rsidR="00A43F3B" w:rsidRPr="007A7DD5">
        <w:rPr>
          <w:rFonts w:ascii="Times New Roman" w:hAnsi="Times New Roman" w:cs="Times New Roman"/>
          <w:sz w:val="24"/>
          <w:szCs w:val="24"/>
        </w:rPr>
        <w:t xml:space="preserve"> and offered the delegates </w:t>
      </w:r>
      <w:r w:rsidR="00025E1E" w:rsidRPr="007A7DD5">
        <w:rPr>
          <w:rFonts w:ascii="Times New Roman" w:hAnsi="Times New Roman" w:cs="Times New Roman"/>
          <w:sz w:val="24"/>
          <w:szCs w:val="24"/>
        </w:rPr>
        <w:t xml:space="preserve">a chance to bid on interesting items, help make positive change in the local community, and continue to network with other delegates </w:t>
      </w:r>
      <w:r w:rsidR="006B29D2" w:rsidRPr="007A7DD5">
        <w:rPr>
          <w:rFonts w:ascii="Times New Roman" w:hAnsi="Times New Roman" w:cs="Times New Roman"/>
          <w:sz w:val="24"/>
          <w:szCs w:val="24"/>
        </w:rPr>
        <w:t>all at the same time</w:t>
      </w:r>
      <w:r w:rsidR="00025E1E" w:rsidRPr="007A7DD5">
        <w:rPr>
          <w:rFonts w:ascii="Times New Roman" w:hAnsi="Times New Roman" w:cs="Times New Roman"/>
          <w:sz w:val="24"/>
          <w:szCs w:val="24"/>
        </w:rPr>
        <w:t xml:space="preserve">. </w:t>
      </w:r>
      <w:r w:rsidR="00143768" w:rsidRPr="007A7DD5">
        <w:rPr>
          <w:rFonts w:ascii="Times New Roman" w:hAnsi="Times New Roman" w:cs="Times New Roman"/>
          <w:sz w:val="24"/>
          <w:szCs w:val="24"/>
        </w:rPr>
        <w:t xml:space="preserve">The silent auction turned out to be a huge success as it raised </w:t>
      </w:r>
      <w:r w:rsidR="002D7228" w:rsidRPr="007A7DD5">
        <w:rPr>
          <w:rFonts w:ascii="Times New Roman" w:hAnsi="Times New Roman" w:cs="Times New Roman"/>
          <w:sz w:val="24"/>
          <w:szCs w:val="24"/>
        </w:rPr>
        <w:t xml:space="preserve">over two million </w:t>
      </w:r>
      <w:r w:rsidR="00E613C1" w:rsidRPr="007A7DD5">
        <w:rPr>
          <w:rFonts w:ascii="Times New Roman" w:hAnsi="Times New Roman" w:cs="Times New Roman"/>
          <w:sz w:val="24"/>
          <w:szCs w:val="24"/>
        </w:rPr>
        <w:t>kyat</w:t>
      </w:r>
      <w:r w:rsidR="002D7228" w:rsidRPr="007A7DD5">
        <w:rPr>
          <w:rFonts w:ascii="Times New Roman" w:hAnsi="Times New Roman" w:cs="Times New Roman"/>
          <w:sz w:val="24"/>
          <w:szCs w:val="24"/>
        </w:rPr>
        <w:t xml:space="preserve"> </w:t>
      </w:r>
      <w:r w:rsidR="00362BD8" w:rsidRPr="007A7DD5">
        <w:rPr>
          <w:rFonts w:ascii="Times New Roman" w:hAnsi="Times New Roman" w:cs="Times New Roman"/>
          <w:sz w:val="24"/>
          <w:szCs w:val="24"/>
        </w:rPr>
        <w:t xml:space="preserve">or over </w:t>
      </w:r>
      <w:r w:rsidR="00A12C55">
        <w:rPr>
          <w:rFonts w:ascii="Times New Roman" w:hAnsi="Times New Roman" w:cs="Times New Roman"/>
          <w:sz w:val="24"/>
          <w:szCs w:val="24"/>
        </w:rPr>
        <w:t>$</w:t>
      </w:r>
      <w:r w:rsidR="0037097A" w:rsidRPr="007A7DD5">
        <w:rPr>
          <w:rFonts w:ascii="Times New Roman" w:hAnsi="Times New Roman" w:cs="Times New Roman"/>
          <w:sz w:val="24"/>
          <w:szCs w:val="24"/>
        </w:rPr>
        <w:t>1,500</w:t>
      </w:r>
      <w:r w:rsidR="000174A1">
        <w:rPr>
          <w:rFonts w:ascii="Times New Roman" w:hAnsi="Times New Roman" w:cs="Times New Roman"/>
          <w:sz w:val="24"/>
          <w:szCs w:val="24"/>
        </w:rPr>
        <w:t xml:space="preserve"> USD</w:t>
      </w:r>
      <w:r w:rsidR="0037097A" w:rsidRPr="007A7DD5">
        <w:rPr>
          <w:rFonts w:ascii="Times New Roman" w:hAnsi="Times New Roman" w:cs="Times New Roman"/>
          <w:sz w:val="24"/>
          <w:szCs w:val="24"/>
        </w:rPr>
        <w:t>. The funds we</w:t>
      </w:r>
      <w:r w:rsidR="007B4947">
        <w:rPr>
          <w:rFonts w:ascii="Times New Roman" w:hAnsi="Times New Roman" w:cs="Times New Roman"/>
          <w:sz w:val="24"/>
          <w:szCs w:val="24"/>
        </w:rPr>
        <w:t xml:space="preserve">re donated to the </w:t>
      </w:r>
      <w:r w:rsidR="00B94609">
        <w:rPr>
          <w:rFonts w:ascii="Times New Roman" w:hAnsi="Times New Roman" w:cs="Times New Roman"/>
          <w:sz w:val="24"/>
          <w:szCs w:val="24"/>
        </w:rPr>
        <w:t>Free Funeral Services Society</w:t>
      </w:r>
      <w:r w:rsidR="0037097A" w:rsidRPr="007A7DD5">
        <w:rPr>
          <w:rFonts w:ascii="Times New Roman" w:hAnsi="Times New Roman" w:cs="Times New Roman"/>
          <w:sz w:val="24"/>
          <w:szCs w:val="24"/>
        </w:rPr>
        <w:t xml:space="preserve"> and the Sidagu Association to </w:t>
      </w:r>
      <w:r w:rsidR="00822F17" w:rsidRPr="007A7DD5">
        <w:rPr>
          <w:rFonts w:ascii="Times New Roman" w:hAnsi="Times New Roman" w:cs="Times New Roman"/>
          <w:sz w:val="24"/>
          <w:szCs w:val="24"/>
        </w:rPr>
        <w:t xml:space="preserve">provide direct aid to the flood victims. </w:t>
      </w:r>
    </w:p>
    <w:p w:rsidR="009D64ED" w:rsidRPr="007A7DD5" w:rsidRDefault="00C42106" w:rsidP="00F75AC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-19050</wp:posOffset>
            </wp:positionH>
            <wp:positionV relativeFrom="paragraph">
              <wp:posOffset>1326515</wp:posOffset>
            </wp:positionV>
            <wp:extent cx="3695700" cy="2276475"/>
            <wp:effectExtent l="19050" t="0" r="0" b="0"/>
            <wp:wrapSquare wrapText="bothSides"/>
            <wp:docPr id="25" name="Picture 25" descr="IMG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91"/>
                    <pic:cNvPicPr>
                      <a:picLocks noChangeAspect="1" noChangeArrowheads="1"/>
                    </pic:cNvPicPr>
                  </pic:nvPicPr>
                  <pic:blipFill>
                    <a:blip r:embed="rId9" cstate="print"/>
                    <a:srcRect/>
                    <a:stretch>
                      <a:fillRect/>
                    </a:stretch>
                  </pic:blipFill>
                  <pic:spPr bwMode="auto">
                    <a:xfrm>
                      <a:off x="0" y="0"/>
                      <a:ext cx="3695700" cy="2276475"/>
                    </a:xfrm>
                    <a:prstGeom prst="rect">
                      <a:avLst/>
                    </a:prstGeom>
                    <a:noFill/>
                    <a:ln w="9525">
                      <a:noFill/>
                      <a:miter lim="800000"/>
                      <a:headEnd/>
                      <a:tailEnd/>
                    </a:ln>
                  </pic:spPr>
                </pic:pic>
              </a:graphicData>
            </a:graphic>
          </wp:anchor>
        </w:drawing>
      </w:r>
      <w:r w:rsidR="009D64ED" w:rsidRPr="007A7DD5">
        <w:rPr>
          <w:rFonts w:ascii="Times New Roman" w:hAnsi="Times New Roman" w:cs="Times New Roman"/>
          <w:sz w:val="24"/>
          <w:szCs w:val="24"/>
        </w:rPr>
        <w:t>The conference</w:t>
      </w:r>
      <w:r w:rsidR="00AD6E08">
        <w:rPr>
          <w:rFonts w:ascii="Times New Roman" w:hAnsi="Times New Roman" w:cs="Times New Roman"/>
          <w:sz w:val="24"/>
          <w:szCs w:val="24"/>
        </w:rPr>
        <w:t xml:space="preserve"> and forum</w:t>
      </w:r>
      <w:r w:rsidR="009D64ED" w:rsidRPr="007A7DD5">
        <w:rPr>
          <w:rFonts w:ascii="Times New Roman" w:hAnsi="Times New Roman" w:cs="Times New Roman"/>
          <w:sz w:val="24"/>
          <w:szCs w:val="24"/>
        </w:rPr>
        <w:t xml:space="preserve"> was kicked off </w:t>
      </w:r>
      <w:r w:rsidR="00D2717F" w:rsidRPr="007A7DD5">
        <w:rPr>
          <w:rFonts w:ascii="Times New Roman" w:hAnsi="Times New Roman" w:cs="Times New Roman"/>
          <w:sz w:val="24"/>
          <w:szCs w:val="24"/>
        </w:rPr>
        <w:t xml:space="preserve">by Bruce Lasky, </w:t>
      </w:r>
      <w:r w:rsidR="00AD6E08">
        <w:rPr>
          <w:rFonts w:ascii="Times New Roman" w:hAnsi="Times New Roman" w:cs="Times New Roman"/>
          <w:sz w:val="24"/>
          <w:szCs w:val="24"/>
        </w:rPr>
        <w:t>a</w:t>
      </w:r>
      <w:r w:rsidR="00D2717F" w:rsidRPr="007A7DD5">
        <w:rPr>
          <w:rFonts w:ascii="Times New Roman" w:hAnsi="Times New Roman" w:cs="Times New Roman"/>
          <w:sz w:val="24"/>
          <w:szCs w:val="24"/>
        </w:rPr>
        <w:t xml:space="preserve"> Co-Founder and </w:t>
      </w:r>
      <w:r w:rsidR="00AD6E08">
        <w:rPr>
          <w:rFonts w:ascii="Times New Roman" w:hAnsi="Times New Roman" w:cs="Times New Roman"/>
          <w:sz w:val="24"/>
          <w:szCs w:val="24"/>
        </w:rPr>
        <w:t>Co-</w:t>
      </w:r>
      <w:r w:rsidR="00D2717F" w:rsidRPr="007A7DD5">
        <w:rPr>
          <w:rFonts w:ascii="Times New Roman" w:hAnsi="Times New Roman" w:cs="Times New Roman"/>
          <w:sz w:val="24"/>
          <w:szCs w:val="24"/>
        </w:rPr>
        <w:t>Director of BABSEA CL</w:t>
      </w:r>
      <w:r w:rsidR="000E39B3" w:rsidRPr="007A7DD5">
        <w:rPr>
          <w:rFonts w:ascii="Times New Roman" w:hAnsi="Times New Roman" w:cs="Times New Roman"/>
          <w:sz w:val="24"/>
          <w:szCs w:val="24"/>
        </w:rPr>
        <w:t>E, who utilized</w:t>
      </w:r>
      <w:r w:rsidR="00D2717F" w:rsidRPr="007A7DD5">
        <w:rPr>
          <w:rFonts w:ascii="Times New Roman" w:hAnsi="Times New Roman" w:cs="Times New Roman"/>
          <w:sz w:val="24"/>
          <w:szCs w:val="24"/>
        </w:rPr>
        <w:t xml:space="preserve"> an inspirational quote from </w:t>
      </w:r>
      <w:r w:rsidR="000E39B3" w:rsidRPr="007A7DD5">
        <w:rPr>
          <w:rFonts w:ascii="Times New Roman" w:hAnsi="Times New Roman" w:cs="Times New Roman"/>
          <w:sz w:val="24"/>
          <w:szCs w:val="24"/>
        </w:rPr>
        <w:t xml:space="preserve">an iconic African American tennis player, </w:t>
      </w:r>
      <w:r w:rsidR="00D2717F" w:rsidRPr="007A7DD5">
        <w:rPr>
          <w:rFonts w:ascii="Times New Roman" w:hAnsi="Times New Roman" w:cs="Times New Roman"/>
          <w:sz w:val="24"/>
          <w:szCs w:val="24"/>
        </w:rPr>
        <w:t>Arthur Ashe, “start where you are, use</w:t>
      </w:r>
      <w:r w:rsidR="003331F0" w:rsidRPr="007A7DD5">
        <w:rPr>
          <w:rFonts w:ascii="Times New Roman" w:hAnsi="Times New Roman" w:cs="Times New Roman"/>
          <w:sz w:val="24"/>
          <w:szCs w:val="24"/>
        </w:rPr>
        <w:t xml:space="preserve"> what you have, do what you can,” </w:t>
      </w:r>
      <w:r w:rsidR="00BB42A9" w:rsidRPr="007A7DD5">
        <w:rPr>
          <w:rFonts w:ascii="Times New Roman" w:hAnsi="Times New Roman" w:cs="Times New Roman"/>
          <w:sz w:val="24"/>
          <w:szCs w:val="24"/>
        </w:rPr>
        <w:t xml:space="preserve">to summarize what pro bono </w:t>
      </w:r>
      <w:r w:rsidR="00B6200C">
        <w:rPr>
          <w:rFonts w:ascii="Times New Roman" w:hAnsi="Times New Roman" w:cs="Times New Roman"/>
          <w:sz w:val="24"/>
          <w:szCs w:val="24"/>
        </w:rPr>
        <w:t xml:space="preserve">and legal ethics </w:t>
      </w:r>
      <w:r w:rsidR="00BB42A9" w:rsidRPr="007A7DD5">
        <w:rPr>
          <w:rFonts w:ascii="Times New Roman" w:hAnsi="Times New Roman" w:cs="Times New Roman"/>
          <w:sz w:val="24"/>
          <w:szCs w:val="24"/>
        </w:rPr>
        <w:t xml:space="preserve">was all about and what principles </w:t>
      </w:r>
      <w:r w:rsidR="00B6200C">
        <w:rPr>
          <w:rFonts w:ascii="Times New Roman" w:hAnsi="Times New Roman" w:cs="Times New Roman"/>
          <w:sz w:val="24"/>
          <w:szCs w:val="24"/>
        </w:rPr>
        <w:t xml:space="preserve">they were </w:t>
      </w:r>
      <w:r w:rsidR="00BB42A9" w:rsidRPr="007A7DD5">
        <w:rPr>
          <w:rFonts w:ascii="Times New Roman" w:hAnsi="Times New Roman" w:cs="Times New Roman"/>
          <w:sz w:val="24"/>
          <w:szCs w:val="24"/>
        </w:rPr>
        <w:t xml:space="preserve">founded on. </w:t>
      </w:r>
      <w:r w:rsidR="00212D37" w:rsidRPr="007A7DD5">
        <w:rPr>
          <w:rFonts w:ascii="Times New Roman" w:hAnsi="Times New Roman" w:cs="Times New Roman"/>
          <w:sz w:val="24"/>
          <w:szCs w:val="24"/>
        </w:rPr>
        <w:t>He had the participants repeat back the quote and</w:t>
      </w:r>
      <w:r w:rsidR="00DA13A0" w:rsidRPr="007A7DD5">
        <w:rPr>
          <w:rFonts w:ascii="Times New Roman" w:hAnsi="Times New Roman" w:cs="Times New Roman"/>
          <w:sz w:val="24"/>
          <w:szCs w:val="24"/>
        </w:rPr>
        <w:t>,</w:t>
      </w:r>
      <w:r w:rsidR="00212D37" w:rsidRPr="007A7DD5">
        <w:rPr>
          <w:rFonts w:ascii="Times New Roman" w:hAnsi="Times New Roman" w:cs="Times New Roman"/>
          <w:sz w:val="24"/>
          <w:szCs w:val="24"/>
        </w:rPr>
        <w:t xml:space="preserve"> with this simple act of solid</w:t>
      </w:r>
      <w:r w:rsidR="00BF524A" w:rsidRPr="007A7DD5">
        <w:rPr>
          <w:rFonts w:ascii="Times New Roman" w:hAnsi="Times New Roman" w:cs="Times New Roman"/>
          <w:sz w:val="24"/>
          <w:szCs w:val="24"/>
        </w:rPr>
        <w:t>arity,</w:t>
      </w:r>
      <w:r w:rsidR="004631F0" w:rsidRPr="007A7DD5">
        <w:rPr>
          <w:rFonts w:ascii="Times New Roman" w:hAnsi="Times New Roman" w:cs="Times New Roman"/>
          <w:sz w:val="24"/>
          <w:szCs w:val="24"/>
        </w:rPr>
        <w:t xml:space="preserve"> the tone </w:t>
      </w:r>
      <w:r w:rsidR="00BF524A" w:rsidRPr="007A7DD5">
        <w:rPr>
          <w:rFonts w:ascii="Times New Roman" w:hAnsi="Times New Roman" w:cs="Times New Roman"/>
          <w:sz w:val="24"/>
          <w:szCs w:val="24"/>
        </w:rPr>
        <w:t xml:space="preserve">was set </w:t>
      </w:r>
      <w:r w:rsidR="004631F0" w:rsidRPr="007A7DD5">
        <w:rPr>
          <w:rFonts w:ascii="Times New Roman" w:hAnsi="Times New Roman" w:cs="Times New Roman"/>
          <w:sz w:val="24"/>
          <w:szCs w:val="24"/>
        </w:rPr>
        <w:t>for the enti</w:t>
      </w:r>
      <w:r w:rsidR="00212D37" w:rsidRPr="007A7DD5">
        <w:rPr>
          <w:rFonts w:ascii="Times New Roman" w:hAnsi="Times New Roman" w:cs="Times New Roman"/>
          <w:sz w:val="24"/>
          <w:szCs w:val="24"/>
        </w:rPr>
        <w:t>re conference</w:t>
      </w:r>
      <w:r w:rsidR="00AD6E08">
        <w:rPr>
          <w:rFonts w:ascii="Times New Roman" w:hAnsi="Times New Roman" w:cs="Times New Roman"/>
          <w:sz w:val="24"/>
          <w:szCs w:val="24"/>
        </w:rPr>
        <w:t xml:space="preserve"> and forum</w:t>
      </w:r>
      <w:r w:rsidR="00212D37" w:rsidRPr="007A7DD5">
        <w:rPr>
          <w:rFonts w:ascii="Times New Roman" w:hAnsi="Times New Roman" w:cs="Times New Roman"/>
          <w:sz w:val="24"/>
          <w:szCs w:val="24"/>
        </w:rPr>
        <w:t xml:space="preserve">. </w:t>
      </w:r>
    </w:p>
    <w:p w:rsidR="00D64A2E" w:rsidRPr="007A7DD5" w:rsidRDefault="008B168E" w:rsidP="00706421">
      <w:pPr>
        <w:rPr>
          <w:rFonts w:ascii="Times New Roman" w:hAnsi="Times New Roman" w:cs="Times New Roman"/>
          <w:sz w:val="24"/>
          <w:szCs w:val="24"/>
        </w:rPr>
      </w:pPr>
      <w:r w:rsidRPr="007A7DD5">
        <w:rPr>
          <w:rFonts w:ascii="Times New Roman" w:hAnsi="Times New Roman" w:cs="Times New Roman"/>
          <w:sz w:val="24"/>
          <w:szCs w:val="24"/>
        </w:rPr>
        <w:t xml:space="preserve">U Hla Ko, an advocate from Myanmar, delivered the keynote address. A video was presented that illuminated the power of pro bono through two </w:t>
      </w:r>
      <w:r w:rsidR="008F688D" w:rsidRPr="007A7DD5">
        <w:rPr>
          <w:rFonts w:ascii="Times New Roman" w:hAnsi="Times New Roman" w:cs="Times New Roman"/>
          <w:sz w:val="24"/>
          <w:szCs w:val="24"/>
        </w:rPr>
        <w:t xml:space="preserve">legal </w:t>
      </w:r>
      <w:r w:rsidRPr="007A7DD5">
        <w:rPr>
          <w:rFonts w:ascii="Times New Roman" w:hAnsi="Times New Roman" w:cs="Times New Roman"/>
          <w:sz w:val="24"/>
          <w:szCs w:val="24"/>
        </w:rPr>
        <w:t>cases; one that U Hla Ko</w:t>
      </w:r>
      <w:r w:rsidR="00AD6E08">
        <w:rPr>
          <w:rFonts w:ascii="Times New Roman" w:hAnsi="Times New Roman" w:cs="Times New Roman"/>
          <w:sz w:val="24"/>
          <w:szCs w:val="24"/>
        </w:rPr>
        <w:t>’s law firm</w:t>
      </w:r>
      <w:r w:rsidR="0079608F">
        <w:rPr>
          <w:rFonts w:ascii="Times New Roman" w:hAnsi="Times New Roman" w:cs="Times New Roman"/>
          <w:sz w:val="24"/>
          <w:szCs w:val="24"/>
        </w:rPr>
        <w:t xml:space="preserve">, Mandalay Law Firm, </w:t>
      </w:r>
      <w:r w:rsidR="008B7C26" w:rsidRPr="007A7DD5">
        <w:rPr>
          <w:rFonts w:ascii="Times New Roman" w:hAnsi="Times New Roman" w:cs="Times New Roman"/>
          <w:sz w:val="24"/>
          <w:szCs w:val="24"/>
        </w:rPr>
        <w:t>had won</w:t>
      </w:r>
      <w:r w:rsidR="00A6099F" w:rsidRPr="007A7DD5">
        <w:rPr>
          <w:rFonts w:ascii="Times New Roman" w:hAnsi="Times New Roman" w:cs="Times New Roman"/>
          <w:sz w:val="24"/>
          <w:szCs w:val="24"/>
        </w:rPr>
        <w:t>, and</w:t>
      </w:r>
      <w:r w:rsidR="008B7C26" w:rsidRPr="007A7DD5">
        <w:rPr>
          <w:rFonts w:ascii="Times New Roman" w:hAnsi="Times New Roman" w:cs="Times New Roman"/>
          <w:sz w:val="24"/>
          <w:szCs w:val="24"/>
        </w:rPr>
        <w:t xml:space="preserve"> </w:t>
      </w:r>
      <w:r w:rsidRPr="007A7DD5">
        <w:rPr>
          <w:rFonts w:ascii="Times New Roman" w:hAnsi="Times New Roman" w:cs="Times New Roman"/>
          <w:sz w:val="24"/>
          <w:szCs w:val="24"/>
        </w:rPr>
        <w:t>t</w:t>
      </w:r>
      <w:r w:rsidR="00516D71" w:rsidRPr="007A7DD5">
        <w:rPr>
          <w:rFonts w:ascii="Times New Roman" w:hAnsi="Times New Roman" w:cs="Times New Roman"/>
          <w:sz w:val="24"/>
          <w:szCs w:val="24"/>
        </w:rPr>
        <w:t xml:space="preserve">he other </w:t>
      </w:r>
      <w:r w:rsidR="00AD6E08">
        <w:rPr>
          <w:rFonts w:ascii="Times New Roman" w:hAnsi="Times New Roman" w:cs="Times New Roman"/>
          <w:sz w:val="24"/>
          <w:szCs w:val="24"/>
        </w:rPr>
        <w:t xml:space="preserve">which was still pending. </w:t>
      </w:r>
      <w:r w:rsidR="005A108B" w:rsidRPr="007A7DD5">
        <w:rPr>
          <w:rFonts w:ascii="Times New Roman" w:hAnsi="Times New Roman" w:cs="Times New Roman"/>
          <w:sz w:val="24"/>
          <w:szCs w:val="24"/>
        </w:rPr>
        <w:t xml:space="preserve">The presentation demonstrated his </w:t>
      </w:r>
      <w:r w:rsidR="00675700" w:rsidRPr="007A7DD5">
        <w:rPr>
          <w:rFonts w:ascii="Times New Roman" w:hAnsi="Times New Roman" w:cs="Times New Roman"/>
          <w:sz w:val="24"/>
          <w:szCs w:val="24"/>
        </w:rPr>
        <w:t>dedication</w:t>
      </w:r>
      <w:r w:rsidR="005A108B" w:rsidRPr="007A7DD5">
        <w:rPr>
          <w:rFonts w:ascii="Times New Roman" w:hAnsi="Times New Roman" w:cs="Times New Roman"/>
          <w:sz w:val="24"/>
          <w:szCs w:val="24"/>
        </w:rPr>
        <w:t xml:space="preserve"> </w:t>
      </w:r>
      <w:r w:rsidR="00AD6E08">
        <w:rPr>
          <w:rFonts w:ascii="Times New Roman" w:hAnsi="Times New Roman" w:cs="Times New Roman"/>
          <w:sz w:val="24"/>
          <w:szCs w:val="24"/>
        </w:rPr>
        <w:t xml:space="preserve">and that of his law firm </w:t>
      </w:r>
      <w:r w:rsidR="005A108B" w:rsidRPr="007A7DD5">
        <w:rPr>
          <w:rFonts w:ascii="Times New Roman" w:hAnsi="Times New Roman" w:cs="Times New Roman"/>
          <w:sz w:val="24"/>
          <w:szCs w:val="24"/>
        </w:rPr>
        <w:t xml:space="preserve">to pro bono and highlighted </w:t>
      </w:r>
      <w:r w:rsidR="00E26E67" w:rsidRPr="007A7DD5">
        <w:rPr>
          <w:rFonts w:ascii="Times New Roman" w:hAnsi="Times New Roman" w:cs="Times New Roman"/>
          <w:sz w:val="24"/>
          <w:szCs w:val="24"/>
        </w:rPr>
        <w:t xml:space="preserve">the </w:t>
      </w:r>
      <w:r w:rsidR="00C9316A">
        <w:rPr>
          <w:rFonts w:ascii="Times New Roman" w:hAnsi="Times New Roman" w:cs="Times New Roman"/>
          <w:sz w:val="24"/>
          <w:szCs w:val="24"/>
        </w:rPr>
        <w:t xml:space="preserve">great </w:t>
      </w:r>
      <w:r w:rsidR="00E26E67" w:rsidRPr="007A7DD5">
        <w:rPr>
          <w:rFonts w:ascii="Times New Roman" w:hAnsi="Times New Roman" w:cs="Times New Roman"/>
          <w:sz w:val="24"/>
          <w:szCs w:val="24"/>
        </w:rPr>
        <w:t xml:space="preserve">potential for </w:t>
      </w:r>
      <w:r w:rsidR="00721088" w:rsidRPr="007A7DD5">
        <w:rPr>
          <w:rFonts w:ascii="Times New Roman" w:hAnsi="Times New Roman" w:cs="Times New Roman"/>
          <w:sz w:val="24"/>
          <w:szCs w:val="24"/>
        </w:rPr>
        <w:t xml:space="preserve">sustained success of </w:t>
      </w:r>
      <w:r w:rsidR="00E26E67" w:rsidRPr="007A7DD5">
        <w:rPr>
          <w:rFonts w:ascii="Times New Roman" w:hAnsi="Times New Roman" w:cs="Times New Roman"/>
          <w:sz w:val="24"/>
          <w:szCs w:val="24"/>
        </w:rPr>
        <w:t>pro bono</w:t>
      </w:r>
      <w:r w:rsidR="00CC687F">
        <w:rPr>
          <w:rFonts w:ascii="Times New Roman" w:hAnsi="Times New Roman" w:cs="Times New Roman"/>
          <w:sz w:val="24"/>
          <w:szCs w:val="24"/>
        </w:rPr>
        <w:t xml:space="preserve"> in Myanmar and the region</w:t>
      </w:r>
      <w:r w:rsidR="00706421">
        <w:rPr>
          <w:rFonts w:ascii="Times New Roman" w:hAnsi="Times New Roman" w:cs="Times New Roman"/>
          <w:sz w:val="24"/>
          <w:szCs w:val="24"/>
        </w:rPr>
        <w:t xml:space="preserve">. </w:t>
      </w:r>
      <w:r w:rsidR="00B6200C">
        <w:rPr>
          <w:rFonts w:ascii="Times New Roman" w:hAnsi="Times New Roman" w:cs="Times New Roman"/>
          <w:sz w:val="24"/>
          <w:szCs w:val="24"/>
        </w:rPr>
        <w:t>Excellent s</w:t>
      </w:r>
      <w:r w:rsidR="0014738F" w:rsidRPr="007A7DD5">
        <w:rPr>
          <w:rFonts w:ascii="Times New Roman" w:hAnsi="Times New Roman" w:cs="Times New Roman"/>
          <w:sz w:val="24"/>
          <w:szCs w:val="24"/>
        </w:rPr>
        <w:t>imultaneous translation</w:t>
      </w:r>
      <w:r w:rsidR="00B6200C">
        <w:rPr>
          <w:rFonts w:ascii="Times New Roman" w:hAnsi="Times New Roman" w:cs="Times New Roman"/>
          <w:sz w:val="24"/>
          <w:szCs w:val="24"/>
        </w:rPr>
        <w:t xml:space="preserve">, through a large group of volunteers, </w:t>
      </w:r>
      <w:r w:rsidR="0014738F" w:rsidRPr="007A7DD5">
        <w:rPr>
          <w:rFonts w:ascii="Times New Roman" w:hAnsi="Times New Roman" w:cs="Times New Roman"/>
          <w:sz w:val="24"/>
          <w:szCs w:val="24"/>
        </w:rPr>
        <w:t xml:space="preserve">was </w:t>
      </w:r>
      <w:r w:rsidR="0014738F" w:rsidRPr="007A7DD5">
        <w:rPr>
          <w:rFonts w:ascii="Times New Roman" w:hAnsi="Times New Roman" w:cs="Times New Roman"/>
          <w:sz w:val="24"/>
          <w:szCs w:val="24"/>
        </w:rPr>
        <w:lastRenderedPageBreak/>
        <w:t>offered in Myanmar and English throughout the</w:t>
      </w:r>
      <w:r w:rsidR="00954A0C">
        <w:rPr>
          <w:rFonts w:ascii="Times New Roman" w:hAnsi="Times New Roman" w:cs="Times New Roman"/>
          <w:sz w:val="24"/>
          <w:szCs w:val="24"/>
        </w:rPr>
        <w:t xml:space="preserve"> entire</w:t>
      </w:r>
      <w:r w:rsidR="0014738F" w:rsidRPr="007A7DD5">
        <w:rPr>
          <w:rFonts w:ascii="Times New Roman" w:hAnsi="Times New Roman" w:cs="Times New Roman"/>
          <w:sz w:val="24"/>
          <w:szCs w:val="24"/>
        </w:rPr>
        <w:t xml:space="preserve"> conference</w:t>
      </w:r>
      <w:r w:rsidR="00B6200C">
        <w:rPr>
          <w:rFonts w:ascii="Times New Roman" w:hAnsi="Times New Roman" w:cs="Times New Roman"/>
          <w:sz w:val="24"/>
          <w:szCs w:val="24"/>
        </w:rPr>
        <w:t xml:space="preserve"> and forum</w:t>
      </w:r>
      <w:r w:rsidR="0014738F" w:rsidRPr="007A7DD5">
        <w:rPr>
          <w:rFonts w:ascii="Times New Roman" w:hAnsi="Times New Roman" w:cs="Times New Roman"/>
          <w:sz w:val="24"/>
          <w:szCs w:val="24"/>
        </w:rPr>
        <w:t xml:space="preserve">. </w:t>
      </w:r>
    </w:p>
    <w:p w:rsidR="00B739A1" w:rsidRPr="007A7DD5" w:rsidRDefault="005A32CA" w:rsidP="00F75AC4">
      <w:pPr>
        <w:rPr>
          <w:rFonts w:ascii="Times New Roman" w:hAnsi="Times New Roman" w:cs="Times New Roman"/>
          <w:sz w:val="24"/>
          <w:szCs w:val="24"/>
        </w:rPr>
      </w:pPr>
      <w:r w:rsidRPr="007A7DD5">
        <w:rPr>
          <w:rFonts w:ascii="Times New Roman" w:hAnsi="Times New Roman" w:cs="Times New Roman"/>
          <w:sz w:val="24"/>
          <w:szCs w:val="24"/>
        </w:rPr>
        <w:t>Following the keynote address, Day 1 feature</w:t>
      </w:r>
      <w:r w:rsidR="00007062" w:rsidRPr="007A7DD5">
        <w:rPr>
          <w:rFonts w:ascii="Times New Roman" w:hAnsi="Times New Roman" w:cs="Times New Roman"/>
          <w:sz w:val="24"/>
          <w:szCs w:val="24"/>
        </w:rPr>
        <w:t>d</w:t>
      </w:r>
      <w:r w:rsidR="00E75E30" w:rsidRPr="007A7DD5">
        <w:rPr>
          <w:rFonts w:ascii="Times New Roman" w:hAnsi="Times New Roman" w:cs="Times New Roman"/>
          <w:sz w:val="24"/>
          <w:szCs w:val="24"/>
        </w:rPr>
        <w:t xml:space="preserve"> a </w:t>
      </w:r>
      <w:r w:rsidRPr="007A7DD5">
        <w:rPr>
          <w:rFonts w:ascii="Times New Roman" w:hAnsi="Times New Roman" w:cs="Times New Roman"/>
          <w:sz w:val="24"/>
          <w:szCs w:val="24"/>
        </w:rPr>
        <w:t>plenary session that asked the question, “What do we mean by pro bono and what are its ethics?”</w:t>
      </w:r>
      <w:r w:rsidR="00E75E30" w:rsidRPr="007A7DD5">
        <w:rPr>
          <w:rFonts w:ascii="Times New Roman" w:hAnsi="Times New Roman" w:cs="Times New Roman"/>
          <w:sz w:val="24"/>
          <w:szCs w:val="24"/>
        </w:rPr>
        <w:t xml:space="preserve"> The </w:t>
      </w:r>
      <w:r w:rsidR="00FF1A9F" w:rsidRPr="007A7DD5">
        <w:rPr>
          <w:rFonts w:ascii="Times New Roman" w:hAnsi="Times New Roman" w:cs="Times New Roman"/>
          <w:sz w:val="24"/>
          <w:szCs w:val="24"/>
        </w:rPr>
        <w:t xml:space="preserve">first </w:t>
      </w:r>
      <w:r w:rsidR="00E75E30" w:rsidRPr="007A7DD5">
        <w:rPr>
          <w:rFonts w:ascii="Times New Roman" w:hAnsi="Times New Roman" w:cs="Times New Roman"/>
          <w:sz w:val="24"/>
          <w:szCs w:val="24"/>
        </w:rPr>
        <w:t>speaker</w:t>
      </w:r>
      <w:r w:rsidR="00A15F7E" w:rsidRPr="007A7DD5">
        <w:rPr>
          <w:rFonts w:ascii="Times New Roman" w:hAnsi="Times New Roman" w:cs="Times New Roman"/>
          <w:sz w:val="24"/>
          <w:szCs w:val="24"/>
        </w:rPr>
        <w:t xml:space="preserve">, </w:t>
      </w:r>
      <w:r w:rsidR="000726C7">
        <w:rPr>
          <w:rFonts w:ascii="Times New Roman" w:hAnsi="Times New Roman" w:cs="Times New Roman"/>
          <w:sz w:val="24"/>
          <w:szCs w:val="24"/>
        </w:rPr>
        <w:t xml:space="preserve">Professor </w:t>
      </w:r>
      <w:r w:rsidR="00A15F7E" w:rsidRPr="007A7DD5">
        <w:rPr>
          <w:rFonts w:ascii="Times New Roman" w:hAnsi="Times New Roman" w:cs="Times New Roman"/>
          <w:sz w:val="24"/>
          <w:szCs w:val="24"/>
        </w:rPr>
        <w:t>Adrian Eva</w:t>
      </w:r>
      <w:r w:rsidR="00FF1A9F" w:rsidRPr="007A7DD5">
        <w:rPr>
          <w:rFonts w:ascii="Times New Roman" w:hAnsi="Times New Roman" w:cs="Times New Roman"/>
          <w:sz w:val="24"/>
          <w:szCs w:val="24"/>
        </w:rPr>
        <w:t>ns from M</w:t>
      </w:r>
      <w:r w:rsidR="003154B4" w:rsidRPr="007A7DD5">
        <w:rPr>
          <w:rFonts w:ascii="Times New Roman" w:hAnsi="Times New Roman" w:cs="Times New Roman"/>
          <w:sz w:val="24"/>
          <w:szCs w:val="24"/>
        </w:rPr>
        <w:t>on</w:t>
      </w:r>
      <w:r w:rsidR="00980849" w:rsidRPr="007A7DD5">
        <w:rPr>
          <w:rFonts w:ascii="Times New Roman" w:hAnsi="Times New Roman" w:cs="Times New Roman"/>
          <w:sz w:val="24"/>
          <w:szCs w:val="24"/>
        </w:rPr>
        <w:t>as</w:t>
      </w:r>
      <w:r w:rsidR="00FF1A9F" w:rsidRPr="007A7DD5">
        <w:rPr>
          <w:rFonts w:ascii="Times New Roman" w:hAnsi="Times New Roman" w:cs="Times New Roman"/>
          <w:sz w:val="24"/>
          <w:szCs w:val="24"/>
        </w:rPr>
        <w:t>h University in Australia,</w:t>
      </w:r>
      <w:r w:rsidR="00E75E30" w:rsidRPr="007A7DD5">
        <w:rPr>
          <w:rFonts w:ascii="Times New Roman" w:hAnsi="Times New Roman" w:cs="Times New Roman"/>
          <w:sz w:val="24"/>
          <w:szCs w:val="24"/>
        </w:rPr>
        <w:t xml:space="preserve"> analyzed a common mistake of assuming </w:t>
      </w:r>
      <w:r w:rsidR="00980849" w:rsidRPr="007A7DD5">
        <w:rPr>
          <w:rFonts w:ascii="Times New Roman" w:hAnsi="Times New Roman" w:cs="Times New Roman"/>
          <w:sz w:val="24"/>
          <w:szCs w:val="24"/>
        </w:rPr>
        <w:t xml:space="preserve">that </w:t>
      </w:r>
      <w:r w:rsidR="00E75E30" w:rsidRPr="007A7DD5">
        <w:rPr>
          <w:rFonts w:ascii="Times New Roman" w:hAnsi="Times New Roman" w:cs="Times New Roman"/>
          <w:sz w:val="24"/>
          <w:szCs w:val="24"/>
        </w:rPr>
        <w:t xml:space="preserve">pro bono is automatically ethical. </w:t>
      </w:r>
      <w:r w:rsidR="00B443A0" w:rsidRPr="007A7DD5">
        <w:rPr>
          <w:rFonts w:ascii="Times New Roman" w:hAnsi="Times New Roman" w:cs="Times New Roman"/>
          <w:sz w:val="24"/>
          <w:szCs w:val="24"/>
        </w:rPr>
        <w:t xml:space="preserve">Through this collaborative discussion, the participants </w:t>
      </w:r>
      <w:r w:rsidR="0023626B">
        <w:rPr>
          <w:rFonts w:ascii="Times New Roman" w:hAnsi="Times New Roman" w:cs="Times New Roman"/>
          <w:sz w:val="24"/>
          <w:szCs w:val="24"/>
        </w:rPr>
        <w:t>explored</w:t>
      </w:r>
      <w:r w:rsidR="00B443A0" w:rsidRPr="007A7DD5">
        <w:rPr>
          <w:rFonts w:ascii="Times New Roman" w:hAnsi="Times New Roman" w:cs="Times New Roman"/>
          <w:sz w:val="24"/>
          <w:szCs w:val="24"/>
        </w:rPr>
        <w:t xml:space="preserve"> the relationship </w:t>
      </w:r>
      <w:r w:rsidR="00737CBF" w:rsidRPr="007A7DD5">
        <w:rPr>
          <w:rFonts w:ascii="Times New Roman" w:hAnsi="Times New Roman" w:cs="Times New Roman"/>
          <w:sz w:val="24"/>
          <w:szCs w:val="24"/>
        </w:rPr>
        <w:t xml:space="preserve">between </w:t>
      </w:r>
      <w:r w:rsidR="000C4C1F">
        <w:rPr>
          <w:rFonts w:ascii="Times New Roman" w:hAnsi="Times New Roman" w:cs="Times New Roman"/>
          <w:sz w:val="24"/>
          <w:szCs w:val="24"/>
        </w:rPr>
        <w:t>ethics and pro bono. A second plenary session took place shortly after that focused on identifying the legal needs and challenges that face access to justice and legal aid in Asia and how pro bono might help overcome these challenges. Each session involved a panel of three to four speakers with a facilitator to generate a constructive dialogue between the panelists and delegates.</w:t>
      </w:r>
      <w:r w:rsidR="003F724E" w:rsidRPr="007A7DD5">
        <w:rPr>
          <w:rFonts w:ascii="Times New Roman" w:hAnsi="Times New Roman" w:cs="Times New Roman"/>
          <w:sz w:val="24"/>
          <w:szCs w:val="24"/>
        </w:rPr>
        <w:t xml:space="preserve"> </w:t>
      </w:r>
      <w:r w:rsidR="000C6E07" w:rsidRPr="007A7DD5">
        <w:rPr>
          <w:rFonts w:ascii="Times New Roman" w:hAnsi="Times New Roman" w:cs="Times New Roman"/>
          <w:sz w:val="24"/>
          <w:szCs w:val="24"/>
        </w:rPr>
        <w:t>Throughout the conference</w:t>
      </w:r>
      <w:r w:rsidR="00E0141C">
        <w:rPr>
          <w:rFonts w:ascii="Times New Roman" w:hAnsi="Times New Roman" w:cs="Times New Roman"/>
          <w:sz w:val="24"/>
          <w:szCs w:val="24"/>
        </w:rPr>
        <w:t xml:space="preserve"> and forum</w:t>
      </w:r>
      <w:r w:rsidR="000C6E07" w:rsidRPr="007A7DD5">
        <w:rPr>
          <w:rFonts w:ascii="Times New Roman" w:hAnsi="Times New Roman" w:cs="Times New Roman"/>
          <w:sz w:val="24"/>
          <w:szCs w:val="24"/>
        </w:rPr>
        <w:t xml:space="preserve">, presentations </w:t>
      </w:r>
      <w:r w:rsidR="00E0141C">
        <w:rPr>
          <w:rFonts w:ascii="Times New Roman" w:hAnsi="Times New Roman" w:cs="Times New Roman"/>
          <w:sz w:val="24"/>
          <w:szCs w:val="24"/>
        </w:rPr>
        <w:t xml:space="preserve">utilized </w:t>
      </w:r>
      <w:r w:rsidR="000C6E07" w:rsidRPr="007A7DD5">
        <w:rPr>
          <w:rFonts w:ascii="Times New Roman" w:hAnsi="Times New Roman" w:cs="Times New Roman"/>
          <w:sz w:val="24"/>
          <w:szCs w:val="24"/>
        </w:rPr>
        <w:t>various interactive</w:t>
      </w:r>
      <w:r w:rsidR="005604F5">
        <w:rPr>
          <w:rFonts w:ascii="Times New Roman" w:hAnsi="Times New Roman" w:cs="Times New Roman"/>
          <w:sz w:val="24"/>
          <w:szCs w:val="24"/>
        </w:rPr>
        <w:t xml:space="preserve"> </w:t>
      </w:r>
      <w:r w:rsidR="000C6E07" w:rsidRPr="007A7DD5">
        <w:rPr>
          <w:rFonts w:ascii="Times New Roman" w:hAnsi="Times New Roman" w:cs="Times New Roman"/>
          <w:sz w:val="24"/>
          <w:szCs w:val="24"/>
        </w:rPr>
        <w:t xml:space="preserve">clinical legal education (CLE) methodologies including </w:t>
      </w:r>
      <w:r w:rsidR="00425348">
        <w:rPr>
          <w:rFonts w:ascii="Times New Roman" w:hAnsi="Times New Roman" w:cs="Times New Roman"/>
          <w:sz w:val="24"/>
          <w:szCs w:val="24"/>
        </w:rPr>
        <w:t xml:space="preserve">debate, </w:t>
      </w:r>
      <w:r w:rsidR="000C6E07" w:rsidRPr="007A7DD5">
        <w:rPr>
          <w:rFonts w:ascii="Times New Roman" w:hAnsi="Times New Roman" w:cs="Times New Roman"/>
          <w:sz w:val="24"/>
          <w:szCs w:val="24"/>
        </w:rPr>
        <w:t xml:space="preserve">role-plays, </w:t>
      </w:r>
      <w:r w:rsidR="00E0141C">
        <w:rPr>
          <w:rFonts w:ascii="Times New Roman" w:hAnsi="Times New Roman" w:cs="Times New Roman"/>
          <w:sz w:val="24"/>
          <w:szCs w:val="24"/>
        </w:rPr>
        <w:t xml:space="preserve">group and partner discussions, </w:t>
      </w:r>
      <w:r w:rsidR="000C6E07" w:rsidRPr="007A7DD5">
        <w:rPr>
          <w:rFonts w:ascii="Times New Roman" w:hAnsi="Times New Roman" w:cs="Times New Roman"/>
          <w:sz w:val="24"/>
          <w:szCs w:val="24"/>
        </w:rPr>
        <w:t xml:space="preserve">questions and answers, </w:t>
      </w:r>
      <w:r w:rsidR="00E0141C">
        <w:rPr>
          <w:rFonts w:ascii="Times New Roman" w:hAnsi="Times New Roman" w:cs="Times New Roman"/>
          <w:sz w:val="24"/>
          <w:szCs w:val="24"/>
        </w:rPr>
        <w:t xml:space="preserve">drawing and </w:t>
      </w:r>
      <w:r w:rsidR="00E0141C" w:rsidRPr="007A7DD5">
        <w:rPr>
          <w:rFonts w:ascii="Times New Roman" w:hAnsi="Times New Roman" w:cs="Times New Roman"/>
          <w:sz w:val="24"/>
          <w:szCs w:val="24"/>
        </w:rPr>
        <w:t>power points,</w:t>
      </w:r>
      <w:r w:rsidR="00E0141C">
        <w:rPr>
          <w:rFonts w:ascii="Times New Roman" w:hAnsi="Times New Roman" w:cs="Times New Roman"/>
          <w:sz w:val="24"/>
          <w:szCs w:val="24"/>
        </w:rPr>
        <w:t xml:space="preserve"> </w:t>
      </w:r>
      <w:r w:rsidR="00853BE9" w:rsidRPr="007A7DD5">
        <w:rPr>
          <w:rFonts w:ascii="Times New Roman" w:hAnsi="Times New Roman" w:cs="Times New Roman"/>
          <w:sz w:val="24"/>
          <w:szCs w:val="24"/>
        </w:rPr>
        <w:t>to name just a few</w:t>
      </w:r>
      <w:r w:rsidR="000C6E07" w:rsidRPr="007A7DD5">
        <w:rPr>
          <w:rFonts w:ascii="Times New Roman" w:hAnsi="Times New Roman" w:cs="Times New Roman"/>
          <w:sz w:val="24"/>
          <w:szCs w:val="24"/>
        </w:rPr>
        <w:t xml:space="preserve">. </w:t>
      </w:r>
    </w:p>
    <w:p w:rsidR="00C72FCD" w:rsidRPr="007A7DD5" w:rsidRDefault="00E0141C" w:rsidP="00F75AC4">
      <w:pPr>
        <w:rPr>
          <w:rFonts w:ascii="Times New Roman" w:hAnsi="Times New Roman" w:cs="Times New Roman"/>
          <w:sz w:val="24"/>
          <w:szCs w:val="24"/>
        </w:rPr>
      </w:pPr>
      <w:r>
        <w:rPr>
          <w:rFonts w:ascii="Times New Roman" w:hAnsi="Times New Roman" w:cs="Times New Roman"/>
          <w:sz w:val="24"/>
          <w:szCs w:val="24"/>
        </w:rPr>
        <w:t xml:space="preserve">Following </w:t>
      </w:r>
      <w:r w:rsidR="00A34682">
        <w:rPr>
          <w:rFonts w:ascii="Times New Roman" w:hAnsi="Times New Roman" w:cs="Times New Roman"/>
          <w:sz w:val="24"/>
          <w:szCs w:val="24"/>
        </w:rPr>
        <w:t xml:space="preserve">the </w:t>
      </w:r>
      <w:r>
        <w:rPr>
          <w:rFonts w:ascii="Times New Roman" w:hAnsi="Times New Roman" w:cs="Times New Roman"/>
          <w:sz w:val="24"/>
          <w:szCs w:val="24"/>
        </w:rPr>
        <w:t xml:space="preserve">morning and </w:t>
      </w:r>
      <w:r w:rsidR="00A34682">
        <w:rPr>
          <w:rFonts w:ascii="Times New Roman" w:hAnsi="Times New Roman" w:cs="Times New Roman"/>
          <w:sz w:val="24"/>
          <w:szCs w:val="24"/>
        </w:rPr>
        <w:t xml:space="preserve">a </w:t>
      </w:r>
      <w:r>
        <w:rPr>
          <w:rFonts w:ascii="Times New Roman" w:hAnsi="Times New Roman" w:cs="Times New Roman"/>
          <w:sz w:val="24"/>
          <w:szCs w:val="24"/>
        </w:rPr>
        <w:t xml:space="preserve">partial afternoon of plenary sessions, </w:t>
      </w:r>
      <w:r w:rsidR="00C72FCD" w:rsidRPr="007A7DD5">
        <w:rPr>
          <w:rFonts w:ascii="Times New Roman" w:hAnsi="Times New Roman" w:cs="Times New Roman"/>
          <w:sz w:val="24"/>
          <w:szCs w:val="24"/>
        </w:rPr>
        <w:t>Day</w:t>
      </w:r>
      <w:r w:rsidR="005E1468" w:rsidRPr="007A7DD5">
        <w:rPr>
          <w:rFonts w:ascii="Times New Roman" w:hAnsi="Times New Roman" w:cs="Times New Roman"/>
          <w:sz w:val="24"/>
          <w:szCs w:val="24"/>
        </w:rPr>
        <w:t xml:space="preserve"> 1 </w:t>
      </w:r>
      <w:r>
        <w:rPr>
          <w:rFonts w:ascii="Times New Roman" w:hAnsi="Times New Roman" w:cs="Times New Roman"/>
          <w:sz w:val="24"/>
          <w:szCs w:val="24"/>
        </w:rPr>
        <w:t>culmi</w:t>
      </w:r>
      <w:r w:rsidR="004859AB">
        <w:rPr>
          <w:rFonts w:ascii="Times New Roman" w:hAnsi="Times New Roman" w:cs="Times New Roman"/>
          <w:sz w:val="24"/>
          <w:szCs w:val="24"/>
        </w:rPr>
        <w:t>nated in the late</w:t>
      </w:r>
      <w:r>
        <w:rPr>
          <w:rFonts w:ascii="Times New Roman" w:hAnsi="Times New Roman" w:cs="Times New Roman"/>
          <w:sz w:val="24"/>
          <w:szCs w:val="24"/>
        </w:rPr>
        <w:t xml:space="preserve"> afternoon with</w:t>
      </w:r>
      <w:r w:rsidR="00BC35D0">
        <w:rPr>
          <w:rFonts w:ascii="Times New Roman" w:hAnsi="Times New Roman" w:cs="Times New Roman"/>
          <w:sz w:val="24"/>
          <w:szCs w:val="24"/>
        </w:rPr>
        <w:t xml:space="preserve"> six</w:t>
      </w:r>
      <w:r>
        <w:rPr>
          <w:rFonts w:ascii="Times New Roman" w:hAnsi="Times New Roman" w:cs="Times New Roman"/>
          <w:sz w:val="24"/>
          <w:szCs w:val="24"/>
        </w:rPr>
        <w:t xml:space="preserve"> </w:t>
      </w:r>
      <w:r w:rsidR="00C72FCD" w:rsidRPr="007A7DD5">
        <w:rPr>
          <w:rFonts w:ascii="Times New Roman" w:hAnsi="Times New Roman" w:cs="Times New Roman"/>
          <w:sz w:val="24"/>
          <w:szCs w:val="24"/>
        </w:rPr>
        <w:t xml:space="preserve">breakout sessions, </w:t>
      </w:r>
      <w:r w:rsidR="00231F4F" w:rsidRPr="007A7DD5">
        <w:rPr>
          <w:rFonts w:ascii="Times New Roman" w:hAnsi="Times New Roman" w:cs="Times New Roman"/>
          <w:sz w:val="24"/>
          <w:szCs w:val="24"/>
        </w:rPr>
        <w:t xml:space="preserve">allowing delegates to congregate in smaller, more intimate settings while having the freedom to choose what topics </w:t>
      </w:r>
      <w:r w:rsidR="002117D4" w:rsidRPr="007A7DD5">
        <w:rPr>
          <w:rFonts w:ascii="Times New Roman" w:hAnsi="Times New Roman" w:cs="Times New Roman"/>
          <w:sz w:val="24"/>
          <w:szCs w:val="24"/>
        </w:rPr>
        <w:t xml:space="preserve">best </w:t>
      </w:r>
      <w:r w:rsidR="00231F4F" w:rsidRPr="007A7DD5">
        <w:rPr>
          <w:rFonts w:ascii="Times New Roman" w:hAnsi="Times New Roman" w:cs="Times New Roman"/>
          <w:sz w:val="24"/>
          <w:szCs w:val="24"/>
        </w:rPr>
        <w:t>suited their interest</w:t>
      </w:r>
      <w:r w:rsidR="002117D4" w:rsidRPr="007A7DD5">
        <w:rPr>
          <w:rFonts w:ascii="Times New Roman" w:hAnsi="Times New Roman" w:cs="Times New Roman"/>
          <w:sz w:val="24"/>
          <w:szCs w:val="24"/>
        </w:rPr>
        <w:t xml:space="preserve">s and needs. </w:t>
      </w:r>
      <w:r w:rsidR="00FA0EF2" w:rsidRPr="007A7DD5">
        <w:rPr>
          <w:rFonts w:ascii="Times New Roman" w:hAnsi="Times New Roman" w:cs="Times New Roman"/>
          <w:sz w:val="24"/>
          <w:szCs w:val="24"/>
        </w:rPr>
        <w:t>Topics ranged from “Overcoming challenges of replicating pro bono programme success,” to “Small firm pro bono</w:t>
      </w:r>
      <w:r w:rsidR="007175E1">
        <w:rPr>
          <w:rFonts w:ascii="Times New Roman" w:hAnsi="Times New Roman" w:cs="Times New Roman"/>
          <w:sz w:val="24"/>
          <w:szCs w:val="24"/>
        </w:rPr>
        <w:t>,</w:t>
      </w:r>
      <w:r w:rsidR="00FA0EF2" w:rsidRPr="007A7DD5">
        <w:rPr>
          <w:rFonts w:ascii="Times New Roman" w:hAnsi="Times New Roman" w:cs="Times New Roman"/>
          <w:sz w:val="24"/>
          <w:szCs w:val="24"/>
        </w:rPr>
        <w:t>”</w:t>
      </w:r>
      <w:r w:rsidR="007175E1">
        <w:rPr>
          <w:rFonts w:ascii="Times New Roman" w:hAnsi="Times New Roman" w:cs="Times New Roman"/>
          <w:sz w:val="24"/>
          <w:szCs w:val="24"/>
        </w:rPr>
        <w:t xml:space="preserve"> “Showcasing successful pro bono partnerships in the region,” and </w:t>
      </w:r>
      <w:r w:rsidR="005A5660">
        <w:rPr>
          <w:rFonts w:ascii="Times New Roman" w:hAnsi="Times New Roman" w:cs="Times New Roman"/>
          <w:sz w:val="24"/>
          <w:szCs w:val="24"/>
        </w:rPr>
        <w:t>“</w:t>
      </w:r>
      <w:r w:rsidR="00434329">
        <w:rPr>
          <w:rFonts w:ascii="Times New Roman" w:hAnsi="Times New Roman" w:cs="Times New Roman"/>
          <w:sz w:val="24"/>
          <w:szCs w:val="24"/>
        </w:rPr>
        <w:t>Pro bono, corporate social responsibility: Differences and synergies.”</w:t>
      </w:r>
      <w:bookmarkStart w:id="0" w:name="_GoBack"/>
      <w:bookmarkEnd w:id="0"/>
    </w:p>
    <w:p w:rsidR="003B018C" w:rsidRPr="007A7DD5" w:rsidRDefault="00AE0B43" w:rsidP="00F75AC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2695575</wp:posOffset>
            </wp:positionH>
            <wp:positionV relativeFrom="paragraph">
              <wp:posOffset>1962785</wp:posOffset>
            </wp:positionV>
            <wp:extent cx="3467100" cy="2667000"/>
            <wp:effectExtent l="19050" t="0" r="0" b="0"/>
            <wp:wrapSquare wrapText="bothSides"/>
            <wp:docPr id="34" name="Picture 34" descr="P904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9046926"/>
                    <pic:cNvPicPr>
                      <a:picLocks noChangeAspect="1" noChangeArrowheads="1"/>
                    </pic:cNvPicPr>
                  </pic:nvPicPr>
                  <pic:blipFill>
                    <a:blip r:embed="rId10" cstate="print"/>
                    <a:srcRect/>
                    <a:stretch>
                      <a:fillRect/>
                    </a:stretch>
                  </pic:blipFill>
                  <pic:spPr bwMode="auto">
                    <a:xfrm>
                      <a:off x="0" y="0"/>
                      <a:ext cx="3467100" cy="2667000"/>
                    </a:xfrm>
                    <a:prstGeom prst="rect">
                      <a:avLst/>
                    </a:prstGeom>
                    <a:noFill/>
                    <a:ln w="9525">
                      <a:noFill/>
                      <a:miter lim="800000"/>
                      <a:headEnd/>
                      <a:tailEnd/>
                    </a:ln>
                  </pic:spPr>
                </pic:pic>
              </a:graphicData>
            </a:graphic>
          </wp:anchor>
        </w:drawing>
      </w:r>
      <w:r w:rsidR="003B018C" w:rsidRPr="007A7DD5">
        <w:rPr>
          <w:rFonts w:ascii="Times New Roman" w:hAnsi="Times New Roman" w:cs="Times New Roman"/>
          <w:sz w:val="24"/>
          <w:szCs w:val="24"/>
        </w:rPr>
        <w:t xml:space="preserve">Day </w:t>
      </w:r>
      <w:r w:rsidR="00F54337" w:rsidRPr="007A7DD5">
        <w:rPr>
          <w:rFonts w:ascii="Times New Roman" w:hAnsi="Times New Roman" w:cs="Times New Roman"/>
          <w:sz w:val="24"/>
          <w:szCs w:val="24"/>
        </w:rPr>
        <w:t>2 began with opening remarks by the</w:t>
      </w:r>
      <w:r w:rsidR="00BD759D" w:rsidRPr="007A7DD5">
        <w:rPr>
          <w:rFonts w:ascii="Times New Roman" w:hAnsi="Times New Roman" w:cs="Times New Roman"/>
          <w:sz w:val="24"/>
          <w:szCs w:val="24"/>
        </w:rPr>
        <w:t xml:space="preserve"> </w:t>
      </w:r>
      <w:r w:rsidR="00033AB9">
        <w:rPr>
          <w:rFonts w:ascii="Times New Roman" w:hAnsi="Times New Roman" w:cs="Times New Roman"/>
          <w:sz w:val="24"/>
          <w:szCs w:val="24"/>
        </w:rPr>
        <w:t>Immediate Past President</w:t>
      </w:r>
      <w:r w:rsidR="00BD759D" w:rsidRPr="007A7DD5">
        <w:rPr>
          <w:rFonts w:ascii="Times New Roman" w:hAnsi="Times New Roman" w:cs="Times New Roman"/>
          <w:sz w:val="24"/>
          <w:szCs w:val="24"/>
        </w:rPr>
        <w:t xml:space="preserve"> </w:t>
      </w:r>
      <w:r w:rsidR="00F54337" w:rsidRPr="007A7DD5">
        <w:rPr>
          <w:rFonts w:ascii="Times New Roman" w:hAnsi="Times New Roman" w:cs="Times New Roman"/>
          <w:sz w:val="24"/>
          <w:szCs w:val="24"/>
        </w:rPr>
        <w:t xml:space="preserve">of </w:t>
      </w:r>
      <w:r w:rsidR="00BD759D" w:rsidRPr="007A7DD5">
        <w:rPr>
          <w:rFonts w:ascii="Times New Roman" w:hAnsi="Times New Roman" w:cs="Times New Roman"/>
          <w:sz w:val="24"/>
          <w:szCs w:val="24"/>
        </w:rPr>
        <w:t>LAWASIA</w:t>
      </w:r>
      <w:r w:rsidR="00033AB9">
        <w:rPr>
          <w:rFonts w:ascii="Times New Roman" w:hAnsi="Times New Roman" w:cs="Times New Roman"/>
          <w:sz w:val="24"/>
          <w:szCs w:val="24"/>
        </w:rPr>
        <w:t xml:space="preserve"> and advocate from Joyce A Tan and Partners</w:t>
      </w:r>
      <w:r w:rsidR="00BD759D" w:rsidRPr="007A7DD5">
        <w:rPr>
          <w:rFonts w:ascii="Times New Roman" w:hAnsi="Times New Roman" w:cs="Times New Roman"/>
          <w:sz w:val="24"/>
          <w:szCs w:val="24"/>
        </w:rPr>
        <w:t xml:space="preserve">, Malathi Das. </w:t>
      </w:r>
      <w:r w:rsidR="00E33C01">
        <w:rPr>
          <w:rFonts w:ascii="Times New Roman" w:hAnsi="Times New Roman" w:cs="Times New Roman"/>
          <w:sz w:val="24"/>
          <w:szCs w:val="24"/>
        </w:rPr>
        <w:t>She</w:t>
      </w:r>
      <w:r w:rsidR="004E12FD">
        <w:rPr>
          <w:rFonts w:ascii="Times New Roman" w:hAnsi="Times New Roman" w:cs="Times New Roman"/>
          <w:sz w:val="24"/>
          <w:szCs w:val="24"/>
        </w:rPr>
        <w:t xml:space="preserve"> coordinated</w:t>
      </w:r>
      <w:r w:rsidR="00810B60" w:rsidRPr="007A7DD5">
        <w:rPr>
          <w:rFonts w:ascii="Times New Roman" w:hAnsi="Times New Roman" w:cs="Times New Roman"/>
          <w:sz w:val="24"/>
          <w:szCs w:val="24"/>
        </w:rPr>
        <w:t xml:space="preserve"> her address by referring to the “pro bono tree” of </w:t>
      </w:r>
      <w:r w:rsidR="00AC7EF9" w:rsidRPr="007A7DD5">
        <w:rPr>
          <w:rFonts w:ascii="Times New Roman" w:hAnsi="Times New Roman" w:cs="Times New Roman"/>
          <w:sz w:val="24"/>
          <w:szCs w:val="24"/>
        </w:rPr>
        <w:t>structure, culture, and nurture. I</w:t>
      </w:r>
      <w:r w:rsidR="000A6CB3" w:rsidRPr="007A7DD5">
        <w:rPr>
          <w:rFonts w:ascii="Times New Roman" w:hAnsi="Times New Roman" w:cs="Times New Roman"/>
          <w:sz w:val="24"/>
          <w:szCs w:val="24"/>
        </w:rPr>
        <w:t>n an elegant metaphor she described how</w:t>
      </w:r>
      <w:r w:rsidR="008A285E" w:rsidRPr="007A7DD5">
        <w:rPr>
          <w:rFonts w:ascii="Times New Roman" w:hAnsi="Times New Roman" w:cs="Times New Roman"/>
          <w:sz w:val="24"/>
          <w:szCs w:val="24"/>
        </w:rPr>
        <w:t xml:space="preserve"> the trunk of the tree wa</w:t>
      </w:r>
      <w:r w:rsidR="00AC7EF9" w:rsidRPr="007A7DD5">
        <w:rPr>
          <w:rFonts w:ascii="Times New Roman" w:hAnsi="Times New Roman" w:cs="Times New Roman"/>
          <w:sz w:val="24"/>
          <w:szCs w:val="24"/>
        </w:rPr>
        <w:t xml:space="preserve">s its structure providing </w:t>
      </w:r>
      <w:r w:rsidR="00B54DB4" w:rsidRPr="007A7DD5">
        <w:rPr>
          <w:rFonts w:ascii="Times New Roman" w:hAnsi="Times New Roman" w:cs="Times New Roman"/>
          <w:sz w:val="24"/>
          <w:szCs w:val="24"/>
        </w:rPr>
        <w:t xml:space="preserve">the </w:t>
      </w:r>
      <w:r w:rsidR="00AC7EF9" w:rsidRPr="007A7DD5">
        <w:rPr>
          <w:rFonts w:ascii="Times New Roman" w:hAnsi="Times New Roman" w:cs="Times New Roman"/>
          <w:sz w:val="24"/>
          <w:szCs w:val="24"/>
        </w:rPr>
        <w:t xml:space="preserve">logistics and the </w:t>
      </w:r>
      <w:r w:rsidR="00475518" w:rsidRPr="007A7DD5">
        <w:rPr>
          <w:rFonts w:ascii="Times New Roman" w:hAnsi="Times New Roman" w:cs="Times New Roman"/>
          <w:sz w:val="24"/>
          <w:szCs w:val="24"/>
        </w:rPr>
        <w:t>prac</w:t>
      </w:r>
      <w:r w:rsidR="00AC7EF9" w:rsidRPr="007A7DD5">
        <w:rPr>
          <w:rFonts w:ascii="Times New Roman" w:hAnsi="Times New Roman" w:cs="Times New Roman"/>
          <w:sz w:val="24"/>
          <w:szCs w:val="24"/>
        </w:rPr>
        <w:t xml:space="preserve">tical aspects of pro bono. </w:t>
      </w:r>
      <w:r w:rsidR="000579BD" w:rsidRPr="007A7DD5">
        <w:rPr>
          <w:rFonts w:ascii="Times New Roman" w:hAnsi="Times New Roman" w:cs="Times New Roman"/>
          <w:sz w:val="24"/>
          <w:szCs w:val="24"/>
        </w:rPr>
        <w:t>V</w:t>
      </w:r>
      <w:r w:rsidR="00475518" w:rsidRPr="007A7DD5">
        <w:rPr>
          <w:rFonts w:ascii="Times New Roman" w:hAnsi="Times New Roman" w:cs="Times New Roman"/>
          <w:sz w:val="24"/>
          <w:szCs w:val="24"/>
        </w:rPr>
        <w:t>alues and culture</w:t>
      </w:r>
      <w:r w:rsidR="008A285E" w:rsidRPr="007A7DD5">
        <w:rPr>
          <w:rFonts w:ascii="Times New Roman" w:hAnsi="Times New Roman" w:cs="Times New Roman"/>
          <w:sz w:val="24"/>
          <w:szCs w:val="24"/>
        </w:rPr>
        <w:t xml:space="preserve"> we</w:t>
      </w:r>
      <w:r w:rsidR="00475518" w:rsidRPr="007A7DD5">
        <w:rPr>
          <w:rFonts w:ascii="Times New Roman" w:hAnsi="Times New Roman" w:cs="Times New Roman"/>
          <w:sz w:val="24"/>
          <w:szCs w:val="24"/>
        </w:rPr>
        <w:t>re the roots of the tree, k</w:t>
      </w:r>
      <w:r w:rsidR="00410470" w:rsidRPr="007A7DD5">
        <w:rPr>
          <w:rFonts w:ascii="Times New Roman" w:hAnsi="Times New Roman" w:cs="Times New Roman"/>
          <w:sz w:val="24"/>
          <w:szCs w:val="24"/>
        </w:rPr>
        <w:t xml:space="preserve">eeping it strong and firmly in place. </w:t>
      </w:r>
      <w:r w:rsidR="008A01E0" w:rsidRPr="007A7DD5">
        <w:rPr>
          <w:rFonts w:ascii="Times New Roman" w:hAnsi="Times New Roman" w:cs="Times New Roman"/>
          <w:sz w:val="24"/>
          <w:szCs w:val="24"/>
        </w:rPr>
        <w:t>Finally,</w:t>
      </w:r>
      <w:r w:rsidR="00615042">
        <w:rPr>
          <w:rFonts w:ascii="Times New Roman" w:hAnsi="Times New Roman" w:cs="Times New Roman"/>
          <w:sz w:val="24"/>
          <w:szCs w:val="24"/>
        </w:rPr>
        <w:t xml:space="preserve"> she predicted that</w:t>
      </w:r>
      <w:r w:rsidR="008A01E0" w:rsidRPr="007A7DD5">
        <w:rPr>
          <w:rFonts w:ascii="Times New Roman" w:hAnsi="Times New Roman" w:cs="Times New Roman"/>
          <w:sz w:val="24"/>
          <w:szCs w:val="24"/>
        </w:rPr>
        <w:t xml:space="preserve"> if we nurture the tree by working hard and staying ethi</w:t>
      </w:r>
      <w:r w:rsidR="006E4D10" w:rsidRPr="007A7DD5">
        <w:rPr>
          <w:rFonts w:ascii="Times New Roman" w:hAnsi="Times New Roman" w:cs="Times New Roman"/>
          <w:sz w:val="24"/>
          <w:szCs w:val="24"/>
        </w:rPr>
        <w:t xml:space="preserve">cally disciplined, we </w:t>
      </w:r>
      <w:r w:rsidR="00615042">
        <w:rPr>
          <w:rFonts w:ascii="Times New Roman" w:hAnsi="Times New Roman" w:cs="Times New Roman"/>
          <w:sz w:val="24"/>
          <w:szCs w:val="24"/>
        </w:rPr>
        <w:t>would</w:t>
      </w:r>
      <w:r w:rsidR="006E4D10" w:rsidRPr="007A7DD5">
        <w:rPr>
          <w:rFonts w:ascii="Times New Roman" w:hAnsi="Times New Roman" w:cs="Times New Roman"/>
          <w:sz w:val="24"/>
          <w:szCs w:val="24"/>
        </w:rPr>
        <w:t xml:space="preserve"> reap</w:t>
      </w:r>
      <w:r w:rsidR="008A01E0" w:rsidRPr="007A7DD5">
        <w:rPr>
          <w:rFonts w:ascii="Times New Roman" w:hAnsi="Times New Roman" w:cs="Times New Roman"/>
          <w:sz w:val="24"/>
          <w:szCs w:val="24"/>
        </w:rPr>
        <w:t xml:space="preserve"> the delicious fruit of justice. </w:t>
      </w:r>
      <w:r w:rsidR="004D0171" w:rsidRPr="007A7DD5">
        <w:rPr>
          <w:rFonts w:ascii="Times New Roman" w:hAnsi="Times New Roman" w:cs="Times New Roman"/>
          <w:sz w:val="24"/>
          <w:szCs w:val="24"/>
        </w:rPr>
        <w:t xml:space="preserve">The bulk of the </w:t>
      </w:r>
      <w:r w:rsidR="00B6200C">
        <w:rPr>
          <w:rFonts w:ascii="Times New Roman" w:hAnsi="Times New Roman" w:cs="Times New Roman"/>
          <w:sz w:val="24"/>
          <w:szCs w:val="24"/>
        </w:rPr>
        <w:t>conference and forum</w:t>
      </w:r>
      <w:r w:rsidR="004D0171" w:rsidRPr="007A7DD5">
        <w:rPr>
          <w:rFonts w:ascii="Times New Roman" w:hAnsi="Times New Roman" w:cs="Times New Roman"/>
          <w:sz w:val="24"/>
          <w:szCs w:val="24"/>
        </w:rPr>
        <w:t>’s break</w:t>
      </w:r>
      <w:r w:rsidR="005520E7" w:rsidRPr="007A7DD5">
        <w:rPr>
          <w:rFonts w:ascii="Times New Roman" w:hAnsi="Times New Roman" w:cs="Times New Roman"/>
          <w:sz w:val="24"/>
          <w:szCs w:val="24"/>
        </w:rPr>
        <w:t>out</w:t>
      </w:r>
      <w:r w:rsidR="004D0171" w:rsidRPr="007A7DD5">
        <w:rPr>
          <w:rFonts w:ascii="Times New Roman" w:hAnsi="Times New Roman" w:cs="Times New Roman"/>
          <w:sz w:val="24"/>
          <w:szCs w:val="24"/>
        </w:rPr>
        <w:t xml:space="preserve"> sessions were offered on Day 2 </w:t>
      </w:r>
      <w:r w:rsidR="00B46F55">
        <w:rPr>
          <w:rFonts w:ascii="Times New Roman" w:hAnsi="Times New Roman" w:cs="Times New Roman"/>
          <w:sz w:val="24"/>
          <w:szCs w:val="24"/>
        </w:rPr>
        <w:t xml:space="preserve">with the total </w:t>
      </w:r>
      <w:r w:rsidR="00FA0125">
        <w:rPr>
          <w:rFonts w:ascii="Times New Roman" w:hAnsi="Times New Roman" w:cs="Times New Roman"/>
          <w:sz w:val="24"/>
          <w:szCs w:val="24"/>
        </w:rPr>
        <w:t xml:space="preserve">for the day </w:t>
      </w:r>
      <w:r w:rsidR="00B46F55">
        <w:rPr>
          <w:rFonts w:ascii="Times New Roman" w:hAnsi="Times New Roman" w:cs="Times New Roman"/>
          <w:sz w:val="24"/>
          <w:szCs w:val="24"/>
        </w:rPr>
        <w:t>coming to 20. Some of the topics discussed were</w:t>
      </w:r>
      <w:r w:rsidR="003A0661">
        <w:rPr>
          <w:rFonts w:ascii="Times New Roman" w:hAnsi="Times New Roman" w:cs="Times New Roman"/>
          <w:sz w:val="24"/>
          <w:szCs w:val="24"/>
        </w:rPr>
        <w:t>,</w:t>
      </w:r>
      <w:r w:rsidR="00B46F55">
        <w:rPr>
          <w:rFonts w:ascii="Times New Roman" w:hAnsi="Times New Roman" w:cs="Times New Roman"/>
          <w:sz w:val="24"/>
          <w:szCs w:val="24"/>
        </w:rPr>
        <w:t xml:space="preserve"> </w:t>
      </w:r>
      <w:r w:rsidR="00D92590" w:rsidRPr="007A7DD5">
        <w:rPr>
          <w:rFonts w:ascii="Times New Roman" w:hAnsi="Times New Roman" w:cs="Times New Roman"/>
          <w:sz w:val="24"/>
          <w:szCs w:val="24"/>
        </w:rPr>
        <w:t xml:space="preserve">“The relationship between pro bono and legal aid,” </w:t>
      </w:r>
      <w:r w:rsidR="007654FA" w:rsidRPr="007A7DD5">
        <w:rPr>
          <w:rFonts w:ascii="Times New Roman" w:hAnsi="Times New Roman" w:cs="Times New Roman"/>
          <w:sz w:val="24"/>
          <w:szCs w:val="24"/>
        </w:rPr>
        <w:t xml:space="preserve">and </w:t>
      </w:r>
      <w:r w:rsidR="00D92590" w:rsidRPr="007A7DD5">
        <w:rPr>
          <w:rFonts w:ascii="Times New Roman" w:hAnsi="Times New Roman" w:cs="Times New Roman"/>
          <w:sz w:val="24"/>
          <w:szCs w:val="24"/>
        </w:rPr>
        <w:t>“Encouraging and coor</w:t>
      </w:r>
      <w:r w:rsidR="007654FA" w:rsidRPr="007A7DD5">
        <w:rPr>
          <w:rFonts w:ascii="Times New Roman" w:hAnsi="Times New Roman" w:cs="Times New Roman"/>
          <w:sz w:val="24"/>
          <w:szCs w:val="24"/>
        </w:rPr>
        <w:t>dinating pro bono.</w:t>
      </w:r>
      <w:r w:rsidR="00D92590" w:rsidRPr="007A7DD5">
        <w:rPr>
          <w:rFonts w:ascii="Times New Roman" w:hAnsi="Times New Roman" w:cs="Times New Roman"/>
          <w:sz w:val="24"/>
          <w:szCs w:val="24"/>
        </w:rPr>
        <w:t>”</w:t>
      </w:r>
      <w:r w:rsidR="007654FA" w:rsidRPr="007A7DD5">
        <w:rPr>
          <w:rFonts w:ascii="Times New Roman" w:hAnsi="Times New Roman" w:cs="Times New Roman"/>
          <w:sz w:val="24"/>
          <w:szCs w:val="24"/>
        </w:rPr>
        <w:t xml:space="preserve"> </w:t>
      </w:r>
      <w:r w:rsidR="00E427AE" w:rsidRPr="007A7DD5">
        <w:rPr>
          <w:rFonts w:ascii="Times New Roman" w:hAnsi="Times New Roman" w:cs="Times New Roman"/>
          <w:sz w:val="24"/>
          <w:szCs w:val="24"/>
        </w:rPr>
        <w:t xml:space="preserve">Plenary session 3 followed and </w:t>
      </w:r>
      <w:r w:rsidR="00550E3D" w:rsidRPr="007A7DD5">
        <w:rPr>
          <w:rFonts w:ascii="Times New Roman" w:hAnsi="Times New Roman" w:cs="Times New Roman"/>
          <w:sz w:val="24"/>
          <w:szCs w:val="24"/>
        </w:rPr>
        <w:t xml:space="preserve">the participants </w:t>
      </w:r>
      <w:r w:rsidR="00E427AE" w:rsidRPr="007A7DD5">
        <w:rPr>
          <w:rFonts w:ascii="Times New Roman" w:hAnsi="Times New Roman" w:cs="Times New Roman"/>
          <w:sz w:val="24"/>
          <w:szCs w:val="24"/>
        </w:rPr>
        <w:t xml:space="preserve">explored the role of bar associations in supporting pro bono. </w:t>
      </w:r>
      <w:r w:rsidR="00890E60" w:rsidRPr="007A7DD5">
        <w:rPr>
          <w:rFonts w:ascii="Times New Roman" w:hAnsi="Times New Roman" w:cs="Times New Roman"/>
          <w:sz w:val="24"/>
          <w:szCs w:val="24"/>
        </w:rPr>
        <w:t xml:space="preserve">Two </w:t>
      </w:r>
      <w:r w:rsidR="001511B3" w:rsidRPr="007A7DD5">
        <w:rPr>
          <w:rFonts w:ascii="Times New Roman" w:hAnsi="Times New Roman" w:cs="Times New Roman"/>
          <w:sz w:val="24"/>
          <w:szCs w:val="24"/>
        </w:rPr>
        <w:t xml:space="preserve">more </w:t>
      </w:r>
      <w:r w:rsidR="00890E60" w:rsidRPr="007A7DD5">
        <w:rPr>
          <w:rFonts w:ascii="Times New Roman" w:hAnsi="Times New Roman" w:cs="Times New Roman"/>
          <w:sz w:val="24"/>
          <w:szCs w:val="24"/>
        </w:rPr>
        <w:t xml:space="preserve">blocks of breakout sessions brought the day to a close before </w:t>
      </w:r>
      <w:r w:rsidR="00C2575C" w:rsidRPr="007A7DD5">
        <w:rPr>
          <w:rFonts w:ascii="Times New Roman" w:hAnsi="Times New Roman" w:cs="Times New Roman"/>
          <w:sz w:val="24"/>
          <w:szCs w:val="24"/>
        </w:rPr>
        <w:t xml:space="preserve">a celebratory dinner at the Kot Ko </w:t>
      </w:r>
      <w:r w:rsidR="00B15AB1" w:rsidRPr="007A7DD5">
        <w:rPr>
          <w:rFonts w:ascii="Times New Roman" w:hAnsi="Times New Roman" w:cs="Times New Roman"/>
          <w:sz w:val="24"/>
          <w:szCs w:val="24"/>
        </w:rPr>
        <w:t>Island</w:t>
      </w:r>
      <w:r w:rsidR="00C2575C" w:rsidRPr="007A7DD5">
        <w:rPr>
          <w:rFonts w:ascii="Times New Roman" w:hAnsi="Times New Roman" w:cs="Times New Roman"/>
          <w:sz w:val="24"/>
          <w:szCs w:val="24"/>
        </w:rPr>
        <w:t xml:space="preserve"> Restaurant. </w:t>
      </w:r>
    </w:p>
    <w:p w:rsidR="006C4342" w:rsidRPr="007A7DD5" w:rsidRDefault="00141D28" w:rsidP="00F75AC4">
      <w:pPr>
        <w:rPr>
          <w:rFonts w:ascii="Times New Roman" w:hAnsi="Times New Roman" w:cs="Times New Roman"/>
          <w:sz w:val="24"/>
          <w:szCs w:val="24"/>
        </w:rPr>
      </w:pPr>
      <w:r w:rsidRPr="007A7DD5">
        <w:rPr>
          <w:rFonts w:ascii="Times New Roman" w:hAnsi="Times New Roman" w:cs="Times New Roman"/>
          <w:sz w:val="24"/>
          <w:szCs w:val="24"/>
        </w:rPr>
        <w:t xml:space="preserve">Not only was the dinner </w:t>
      </w:r>
      <w:r w:rsidR="00272159" w:rsidRPr="007A7DD5">
        <w:rPr>
          <w:rFonts w:ascii="Times New Roman" w:hAnsi="Times New Roman" w:cs="Times New Roman"/>
          <w:sz w:val="24"/>
          <w:szCs w:val="24"/>
        </w:rPr>
        <w:t xml:space="preserve">outside </w:t>
      </w:r>
      <w:r w:rsidR="00395744" w:rsidRPr="007A7DD5">
        <w:rPr>
          <w:rFonts w:ascii="Times New Roman" w:hAnsi="Times New Roman" w:cs="Times New Roman"/>
          <w:sz w:val="24"/>
          <w:szCs w:val="24"/>
        </w:rPr>
        <w:t xml:space="preserve">and </w:t>
      </w:r>
      <w:r w:rsidR="00272159" w:rsidRPr="007A7DD5">
        <w:rPr>
          <w:rFonts w:ascii="Times New Roman" w:hAnsi="Times New Roman" w:cs="Times New Roman"/>
          <w:sz w:val="24"/>
          <w:szCs w:val="24"/>
        </w:rPr>
        <w:t>surrounded by palm trees and brisk blue waters, but the venue included a chance for delegates t</w:t>
      </w:r>
      <w:r w:rsidR="00274A16" w:rsidRPr="007A7DD5">
        <w:rPr>
          <w:rFonts w:ascii="Times New Roman" w:hAnsi="Times New Roman" w:cs="Times New Roman"/>
          <w:sz w:val="24"/>
          <w:szCs w:val="24"/>
        </w:rPr>
        <w:t>o present a cultural display of singing, dancing or both fro</w:t>
      </w:r>
      <w:r w:rsidR="008B6FCD" w:rsidRPr="007A7DD5">
        <w:rPr>
          <w:rFonts w:ascii="Times New Roman" w:hAnsi="Times New Roman" w:cs="Times New Roman"/>
          <w:sz w:val="24"/>
          <w:szCs w:val="24"/>
        </w:rPr>
        <w:t>m their respective countries</w:t>
      </w:r>
      <w:r w:rsidR="00272159" w:rsidRPr="007A7DD5">
        <w:rPr>
          <w:rFonts w:ascii="Times New Roman" w:hAnsi="Times New Roman" w:cs="Times New Roman"/>
          <w:sz w:val="24"/>
          <w:szCs w:val="24"/>
        </w:rPr>
        <w:t xml:space="preserve">. </w:t>
      </w:r>
      <w:r w:rsidR="00A9562B" w:rsidRPr="007A7DD5">
        <w:rPr>
          <w:rFonts w:ascii="Times New Roman" w:hAnsi="Times New Roman" w:cs="Times New Roman"/>
          <w:sz w:val="24"/>
          <w:szCs w:val="24"/>
        </w:rPr>
        <w:t xml:space="preserve">Myanmar, being the host country, kicked off the </w:t>
      </w:r>
      <w:r w:rsidR="0002080A" w:rsidRPr="007A7DD5">
        <w:rPr>
          <w:rFonts w:ascii="Times New Roman" w:hAnsi="Times New Roman" w:cs="Times New Roman"/>
          <w:sz w:val="24"/>
          <w:szCs w:val="24"/>
        </w:rPr>
        <w:t>cultural</w:t>
      </w:r>
      <w:r w:rsidR="00A9562B" w:rsidRPr="007A7DD5">
        <w:rPr>
          <w:rFonts w:ascii="Times New Roman" w:hAnsi="Times New Roman" w:cs="Times New Roman"/>
          <w:sz w:val="24"/>
          <w:szCs w:val="24"/>
        </w:rPr>
        <w:t xml:space="preserve"> performances</w:t>
      </w:r>
      <w:r w:rsidR="00E464C5" w:rsidRPr="007A7DD5">
        <w:rPr>
          <w:rFonts w:ascii="Times New Roman" w:hAnsi="Times New Roman" w:cs="Times New Roman"/>
          <w:sz w:val="24"/>
          <w:szCs w:val="24"/>
        </w:rPr>
        <w:t xml:space="preserve"> which turned out to be much</w:t>
      </w:r>
      <w:r w:rsidR="00916958" w:rsidRPr="007A7DD5">
        <w:rPr>
          <w:rFonts w:ascii="Times New Roman" w:hAnsi="Times New Roman" w:cs="Times New Roman"/>
          <w:sz w:val="24"/>
          <w:szCs w:val="24"/>
        </w:rPr>
        <w:t>, much</w:t>
      </w:r>
      <w:r w:rsidR="00E464C5" w:rsidRPr="007A7DD5">
        <w:rPr>
          <w:rFonts w:ascii="Times New Roman" w:hAnsi="Times New Roman" w:cs="Times New Roman"/>
          <w:sz w:val="24"/>
          <w:szCs w:val="24"/>
        </w:rPr>
        <w:t xml:space="preserve"> more. </w:t>
      </w:r>
      <w:r w:rsidR="006B3611" w:rsidRPr="007A7DD5">
        <w:rPr>
          <w:rFonts w:ascii="Times New Roman" w:hAnsi="Times New Roman" w:cs="Times New Roman"/>
          <w:sz w:val="24"/>
          <w:szCs w:val="24"/>
        </w:rPr>
        <w:t>A melting pot of culture ensued as delegates crossed cultural boundaries and joined in with other countries and vice versa. A symbolic washing away of barriers and a demonstration of how the power of pro bono</w:t>
      </w:r>
      <w:r w:rsidR="00D02971">
        <w:rPr>
          <w:rFonts w:ascii="Times New Roman" w:hAnsi="Times New Roman" w:cs="Times New Roman"/>
          <w:sz w:val="24"/>
          <w:szCs w:val="24"/>
        </w:rPr>
        <w:t>, ethics</w:t>
      </w:r>
      <w:r w:rsidR="00D104A1">
        <w:rPr>
          <w:rFonts w:ascii="Times New Roman" w:hAnsi="Times New Roman" w:cs="Times New Roman"/>
          <w:sz w:val="24"/>
          <w:szCs w:val="24"/>
        </w:rPr>
        <w:t>,</w:t>
      </w:r>
      <w:r w:rsidR="006B3611" w:rsidRPr="007A7DD5">
        <w:rPr>
          <w:rFonts w:ascii="Times New Roman" w:hAnsi="Times New Roman" w:cs="Times New Roman"/>
          <w:sz w:val="24"/>
          <w:szCs w:val="24"/>
        </w:rPr>
        <w:t xml:space="preserve"> and service </w:t>
      </w:r>
      <w:r w:rsidR="0004492B" w:rsidRPr="007A7DD5">
        <w:rPr>
          <w:rFonts w:ascii="Times New Roman" w:hAnsi="Times New Roman" w:cs="Times New Roman"/>
          <w:sz w:val="24"/>
          <w:szCs w:val="24"/>
        </w:rPr>
        <w:t xml:space="preserve">can bring communities together closed the night. </w:t>
      </w:r>
    </w:p>
    <w:p w:rsidR="007E7F2F" w:rsidRPr="007A7DD5" w:rsidRDefault="007E7F2F" w:rsidP="00F75AC4">
      <w:pPr>
        <w:rPr>
          <w:rFonts w:ascii="Times New Roman" w:hAnsi="Times New Roman" w:cs="Times New Roman"/>
          <w:sz w:val="24"/>
          <w:szCs w:val="24"/>
        </w:rPr>
      </w:pPr>
      <w:r w:rsidRPr="007A7DD5">
        <w:rPr>
          <w:rFonts w:ascii="Times New Roman" w:hAnsi="Times New Roman" w:cs="Times New Roman"/>
          <w:sz w:val="24"/>
          <w:szCs w:val="24"/>
        </w:rPr>
        <w:lastRenderedPageBreak/>
        <w:t xml:space="preserve">As the conference </w:t>
      </w:r>
      <w:r w:rsidR="00DE28CC">
        <w:rPr>
          <w:rFonts w:ascii="Times New Roman" w:hAnsi="Times New Roman" w:cs="Times New Roman"/>
          <w:sz w:val="24"/>
          <w:szCs w:val="24"/>
        </w:rPr>
        <w:t xml:space="preserve">and forum </w:t>
      </w:r>
      <w:r w:rsidRPr="007A7DD5">
        <w:rPr>
          <w:rFonts w:ascii="Times New Roman" w:hAnsi="Times New Roman" w:cs="Times New Roman"/>
          <w:sz w:val="24"/>
          <w:szCs w:val="24"/>
        </w:rPr>
        <w:t>reached the half-w</w:t>
      </w:r>
      <w:r w:rsidR="009B22C4" w:rsidRPr="007A7DD5">
        <w:rPr>
          <w:rFonts w:ascii="Times New Roman" w:hAnsi="Times New Roman" w:cs="Times New Roman"/>
          <w:sz w:val="24"/>
          <w:szCs w:val="24"/>
        </w:rPr>
        <w:t xml:space="preserve">ay point, </w:t>
      </w:r>
      <w:r w:rsidR="00E15866" w:rsidRPr="007A7DD5">
        <w:rPr>
          <w:rFonts w:ascii="Times New Roman" w:hAnsi="Times New Roman" w:cs="Times New Roman"/>
          <w:sz w:val="24"/>
          <w:szCs w:val="24"/>
        </w:rPr>
        <w:t xml:space="preserve">the focus shifted toward </w:t>
      </w:r>
      <w:r w:rsidR="009B22C4" w:rsidRPr="007A7DD5">
        <w:rPr>
          <w:rFonts w:ascii="Times New Roman" w:hAnsi="Times New Roman" w:cs="Times New Roman"/>
          <w:sz w:val="24"/>
          <w:szCs w:val="24"/>
        </w:rPr>
        <w:t>students, youth, and the next generation</w:t>
      </w:r>
      <w:r w:rsidR="00555CA6">
        <w:rPr>
          <w:rFonts w:ascii="Times New Roman" w:hAnsi="Times New Roman" w:cs="Times New Roman"/>
          <w:sz w:val="24"/>
          <w:szCs w:val="24"/>
        </w:rPr>
        <w:t xml:space="preserve"> of ethically guided </w:t>
      </w:r>
      <w:r w:rsidR="00E713F4" w:rsidRPr="007A7DD5">
        <w:rPr>
          <w:rFonts w:ascii="Times New Roman" w:hAnsi="Times New Roman" w:cs="Times New Roman"/>
          <w:sz w:val="24"/>
          <w:szCs w:val="24"/>
        </w:rPr>
        <w:t>pro</w:t>
      </w:r>
      <w:r w:rsidR="00E15866" w:rsidRPr="007A7DD5">
        <w:rPr>
          <w:rFonts w:ascii="Times New Roman" w:hAnsi="Times New Roman" w:cs="Times New Roman"/>
          <w:sz w:val="24"/>
          <w:szCs w:val="24"/>
        </w:rPr>
        <w:t xml:space="preserve"> bono</w:t>
      </w:r>
      <w:r w:rsidR="00D02971">
        <w:rPr>
          <w:rFonts w:ascii="Times New Roman" w:hAnsi="Times New Roman" w:cs="Times New Roman"/>
          <w:sz w:val="24"/>
          <w:szCs w:val="24"/>
        </w:rPr>
        <w:t xml:space="preserve"> champions</w:t>
      </w:r>
      <w:r w:rsidR="00E15866" w:rsidRPr="007A7DD5">
        <w:rPr>
          <w:rFonts w:ascii="Times New Roman" w:hAnsi="Times New Roman" w:cs="Times New Roman"/>
          <w:sz w:val="24"/>
          <w:szCs w:val="24"/>
        </w:rPr>
        <w:t xml:space="preserve">. </w:t>
      </w:r>
      <w:r w:rsidR="00FA3698" w:rsidRPr="007A7DD5">
        <w:rPr>
          <w:rFonts w:ascii="Times New Roman" w:hAnsi="Times New Roman" w:cs="Times New Roman"/>
          <w:sz w:val="24"/>
          <w:szCs w:val="24"/>
        </w:rPr>
        <w:t>Students were given the chance to present what they had done and l</w:t>
      </w:r>
      <w:r w:rsidR="00277B39" w:rsidRPr="007A7DD5">
        <w:rPr>
          <w:rFonts w:ascii="Times New Roman" w:hAnsi="Times New Roman" w:cs="Times New Roman"/>
          <w:sz w:val="24"/>
          <w:szCs w:val="24"/>
        </w:rPr>
        <w:t xml:space="preserve">earned while studying and doing </w:t>
      </w:r>
      <w:r w:rsidR="008C156A" w:rsidRPr="007A7DD5">
        <w:rPr>
          <w:rFonts w:ascii="Times New Roman" w:hAnsi="Times New Roman" w:cs="Times New Roman"/>
          <w:sz w:val="24"/>
          <w:szCs w:val="24"/>
        </w:rPr>
        <w:t xml:space="preserve">pro bono. </w:t>
      </w:r>
      <w:r w:rsidR="00354239" w:rsidRPr="007A7DD5">
        <w:rPr>
          <w:rFonts w:ascii="Times New Roman" w:hAnsi="Times New Roman" w:cs="Times New Roman"/>
          <w:sz w:val="24"/>
          <w:szCs w:val="24"/>
        </w:rPr>
        <w:t xml:space="preserve">The day started with </w:t>
      </w:r>
      <w:r w:rsidR="004F4444" w:rsidRPr="007A7DD5">
        <w:rPr>
          <w:rFonts w:ascii="Times New Roman" w:hAnsi="Times New Roman" w:cs="Times New Roman"/>
          <w:sz w:val="24"/>
          <w:szCs w:val="24"/>
        </w:rPr>
        <w:t xml:space="preserve">the </w:t>
      </w:r>
      <w:r w:rsidR="00354239" w:rsidRPr="007A7DD5">
        <w:rPr>
          <w:rFonts w:ascii="Times New Roman" w:hAnsi="Times New Roman" w:cs="Times New Roman"/>
          <w:sz w:val="24"/>
          <w:szCs w:val="24"/>
        </w:rPr>
        <w:t xml:space="preserve">stage adorned with students and that would be the theme for the duration of the day. </w:t>
      </w:r>
      <w:r w:rsidR="00FE1D19" w:rsidRPr="007A7DD5">
        <w:rPr>
          <w:rFonts w:ascii="Times New Roman" w:hAnsi="Times New Roman" w:cs="Times New Roman"/>
          <w:sz w:val="24"/>
          <w:szCs w:val="24"/>
        </w:rPr>
        <w:t xml:space="preserve">The </w:t>
      </w:r>
      <w:r w:rsidR="00074379">
        <w:rPr>
          <w:rFonts w:ascii="Times New Roman" w:hAnsi="Times New Roman" w:cs="Times New Roman"/>
          <w:sz w:val="24"/>
          <w:szCs w:val="24"/>
        </w:rPr>
        <w:t>first session saw law students from</w:t>
      </w:r>
      <w:r w:rsidR="00D02971">
        <w:rPr>
          <w:rFonts w:ascii="Times New Roman" w:hAnsi="Times New Roman" w:cs="Times New Roman"/>
          <w:sz w:val="24"/>
          <w:szCs w:val="24"/>
        </w:rPr>
        <w:t xml:space="preserve"> Australia</w:t>
      </w:r>
      <w:r w:rsidR="00074379">
        <w:rPr>
          <w:rFonts w:ascii="Times New Roman" w:hAnsi="Times New Roman" w:cs="Times New Roman"/>
          <w:sz w:val="24"/>
          <w:szCs w:val="24"/>
        </w:rPr>
        <w:t>, Laos, and Thailand</w:t>
      </w:r>
      <w:r w:rsidR="006F660A" w:rsidRPr="007A7DD5">
        <w:rPr>
          <w:rFonts w:ascii="Times New Roman" w:hAnsi="Times New Roman" w:cs="Times New Roman"/>
          <w:sz w:val="24"/>
          <w:szCs w:val="24"/>
        </w:rPr>
        <w:t xml:space="preserve"> discuss how pro bono had</w:t>
      </w:r>
      <w:r w:rsidR="00FE1D19" w:rsidRPr="007A7DD5">
        <w:rPr>
          <w:rFonts w:ascii="Times New Roman" w:hAnsi="Times New Roman" w:cs="Times New Roman"/>
          <w:sz w:val="24"/>
          <w:szCs w:val="24"/>
        </w:rPr>
        <w:t xml:space="preserve"> changed their liv</w:t>
      </w:r>
      <w:r w:rsidR="006F660A" w:rsidRPr="007A7DD5">
        <w:rPr>
          <w:rFonts w:ascii="Times New Roman" w:hAnsi="Times New Roman" w:cs="Times New Roman"/>
          <w:sz w:val="24"/>
          <w:szCs w:val="24"/>
        </w:rPr>
        <w:t>es for th</w:t>
      </w:r>
      <w:r w:rsidR="00C26882" w:rsidRPr="007A7DD5">
        <w:rPr>
          <w:rFonts w:ascii="Times New Roman" w:hAnsi="Times New Roman" w:cs="Times New Roman"/>
          <w:sz w:val="24"/>
          <w:szCs w:val="24"/>
        </w:rPr>
        <w:t>e better, how they</w:t>
      </w:r>
      <w:r w:rsidR="006F660A" w:rsidRPr="007A7DD5">
        <w:rPr>
          <w:rFonts w:ascii="Times New Roman" w:hAnsi="Times New Roman" w:cs="Times New Roman"/>
          <w:sz w:val="24"/>
          <w:szCs w:val="24"/>
        </w:rPr>
        <w:t xml:space="preserve"> had made a difference</w:t>
      </w:r>
      <w:r w:rsidR="001A176F" w:rsidRPr="007A7DD5">
        <w:rPr>
          <w:rFonts w:ascii="Times New Roman" w:hAnsi="Times New Roman" w:cs="Times New Roman"/>
          <w:sz w:val="24"/>
          <w:szCs w:val="24"/>
        </w:rPr>
        <w:t xml:space="preserve"> in their communities</w:t>
      </w:r>
      <w:r w:rsidR="006F660A" w:rsidRPr="007A7DD5">
        <w:rPr>
          <w:rFonts w:ascii="Times New Roman" w:hAnsi="Times New Roman" w:cs="Times New Roman"/>
          <w:sz w:val="24"/>
          <w:szCs w:val="24"/>
        </w:rPr>
        <w:t>, and felt</w:t>
      </w:r>
      <w:r w:rsidR="00FE1D19" w:rsidRPr="007A7DD5">
        <w:rPr>
          <w:rFonts w:ascii="Times New Roman" w:hAnsi="Times New Roman" w:cs="Times New Roman"/>
          <w:sz w:val="24"/>
          <w:szCs w:val="24"/>
        </w:rPr>
        <w:t xml:space="preserve"> empowered by this enriching tool for good. </w:t>
      </w:r>
      <w:r w:rsidR="001C3308" w:rsidRPr="007A7DD5">
        <w:rPr>
          <w:rFonts w:ascii="Times New Roman" w:hAnsi="Times New Roman" w:cs="Times New Roman"/>
          <w:sz w:val="24"/>
          <w:szCs w:val="24"/>
        </w:rPr>
        <w:t>The next two ses</w:t>
      </w:r>
      <w:r w:rsidR="00522194" w:rsidRPr="007A7DD5">
        <w:rPr>
          <w:rFonts w:ascii="Times New Roman" w:hAnsi="Times New Roman" w:cs="Times New Roman"/>
          <w:sz w:val="24"/>
          <w:szCs w:val="24"/>
        </w:rPr>
        <w:t>sions identified and aimed</w:t>
      </w:r>
      <w:r w:rsidR="001C3308" w:rsidRPr="007A7DD5">
        <w:rPr>
          <w:rFonts w:ascii="Times New Roman" w:hAnsi="Times New Roman" w:cs="Times New Roman"/>
          <w:sz w:val="24"/>
          <w:szCs w:val="24"/>
        </w:rPr>
        <w:t xml:space="preserve"> to answer the questions of whether law professors should do pro bono and whether student pro bono should be mandatory. </w:t>
      </w:r>
    </w:p>
    <w:p w:rsidR="00B27612" w:rsidRDefault="00AA79AE" w:rsidP="00F75AC4">
      <w:pPr>
        <w:rPr>
          <w:rFonts w:ascii="Times New Roman" w:hAnsi="Times New Roman" w:cs="Times New Roman"/>
          <w:sz w:val="24"/>
          <w:szCs w:val="24"/>
        </w:rPr>
      </w:pPr>
      <w:r w:rsidRPr="007A7DD5">
        <w:rPr>
          <w:rFonts w:ascii="Times New Roman" w:hAnsi="Times New Roman" w:cs="Times New Roman"/>
          <w:sz w:val="24"/>
          <w:szCs w:val="24"/>
        </w:rPr>
        <w:t xml:space="preserve">In order for the pro bono movement to grow and prosper, it is essential to measure and evaluate the many aspects of work that is done. With students and their projects, it is no </w:t>
      </w:r>
      <w:r w:rsidR="00BD6DCF">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2724150</wp:posOffset>
            </wp:positionH>
            <wp:positionV relativeFrom="paragraph">
              <wp:posOffset>5715</wp:posOffset>
            </wp:positionV>
            <wp:extent cx="3200400" cy="2257425"/>
            <wp:effectExtent l="19050" t="0" r="0" b="0"/>
            <wp:wrapSquare wrapText="bothSides"/>
            <wp:docPr id="31" name="Picture 31" descr="https://scontent-sin1-1.xx.fbcdn.net/hphotos-xpf1/v/t1.0-9/12002201_603329579805356_8376534316502888809_n.jpg?oh=acd8a5a12526154630665a9edacaae83&amp;oe=56A68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sin1-1.xx.fbcdn.net/hphotos-xpf1/v/t1.0-9/12002201_603329579805356_8376534316502888809_n.jpg?oh=acd8a5a12526154630665a9edacaae83&amp;oe=56A68BC5"/>
                    <pic:cNvPicPr>
                      <a:picLocks noChangeAspect="1" noChangeArrowheads="1"/>
                    </pic:cNvPicPr>
                  </pic:nvPicPr>
                  <pic:blipFill>
                    <a:blip r:embed="rId11" cstate="print"/>
                    <a:srcRect/>
                    <a:stretch>
                      <a:fillRect/>
                    </a:stretch>
                  </pic:blipFill>
                  <pic:spPr bwMode="auto">
                    <a:xfrm>
                      <a:off x="0" y="0"/>
                      <a:ext cx="3200400" cy="2257425"/>
                    </a:xfrm>
                    <a:prstGeom prst="rect">
                      <a:avLst/>
                    </a:prstGeom>
                    <a:noFill/>
                    <a:ln w="9525">
                      <a:noFill/>
                      <a:miter lim="800000"/>
                      <a:headEnd/>
                      <a:tailEnd/>
                    </a:ln>
                  </pic:spPr>
                </pic:pic>
              </a:graphicData>
            </a:graphic>
          </wp:anchor>
        </w:drawing>
      </w:r>
      <w:r w:rsidRPr="007A7DD5">
        <w:rPr>
          <w:rFonts w:ascii="Times New Roman" w:hAnsi="Times New Roman" w:cs="Times New Roman"/>
          <w:sz w:val="24"/>
          <w:szCs w:val="24"/>
        </w:rPr>
        <w:t xml:space="preserve">different. </w:t>
      </w:r>
      <w:r w:rsidR="00025834" w:rsidRPr="007A7DD5">
        <w:rPr>
          <w:rFonts w:ascii="Times New Roman" w:hAnsi="Times New Roman" w:cs="Times New Roman"/>
          <w:sz w:val="24"/>
          <w:szCs w:val="24"/>
        </w:rPr>
        <w:t xml:space="preserve">That is why the next session was </w:t>
      </w:r>
      <w:r w:rsidR="00257A12" w:rsidRPr="007A7DD5">
        <w:rPr>
          <w:rFonts w:ascii="Times New Roman" w:hAnsi="Times New Roman" w:cs="Times New Roman"/>
          <w:sz w:val="24"/>
          <w:szCs w:val="24"/>
        </w:rPr>
        <w:t xml:space="preserve">incredibly </w:t>
      </w:r>
      <w:r w:rsidR="00025834" w:rsidRPr="007A7DD5">
        <w:rPr>
          <w:rFonts w:ascii="Times New Roman" w:hAnsi="Times New Roman" w:cs="Times New Roman"/>
          <w:sz w:val="24"/>
          <w:szCs w:val="24"/>
        </w:rPr>
        <w:t>vital as students</w:t>
      </w:r>
      <w:r w:rsidR="00F672FD">
        <w:rPr>
          <w:rFonts w:ascii="Times New Roman" w:hAnsi="Times New Roman" w:cs="Times New Roman"/>
          <w:sz w:val="24"/>
          <w:szCs w:val="24"/>
        </w:rPr>
        <w:t xml:space="preserve"> from around the region</w:t>
      </w:r>
      <w:r w:rsidR="00025834" w:rsidRPr="007A7DD5">
        <w:rPr>
          <w:rFonts w:ascii="Times New Roman" w:hAnsi="Times New Roman" w:cs="Times New Roman"/>
          <w:sz w:val="24"/>
          <w:szCs w:val="24"/>
        </w:rPr>
        <w:t>, who were present a</w:t>
      </w:r>
      <w:r w:rsidR="00B2460B" w:rsidRPr="007A7DD5">
        <w:rPr>
          <w:rFonts w:ascii="Times New Roman" w:hAnsi="Times New Roman" w:cs="Times New Roman"/>
          <w:sz w:val="24"/>
          <w:szCs w:val="24"/>
        </w:rPr>
        <w:t>t the last conference</w:t>
      </w:r>
      <w:r w:rsidR="00807335">
        <w:rPr>
          <w:rFonts w:ascii="Times New Roman" w:hAnsi="Times New Roman" w:cs="Times New Roman"/>
          <w:sz w:val="24"/>
          <w:szCs w:val="24"/>
        </w:rPr>
        <w:t xml:space="preserve"> in Singapore</w:t>
      </w:r>
      <w:r w:rsidR="00B2460B" w:rsidRPr="007A7DD5">
        <w:rPr>
          <w:rFonts w:ascii="Times New Roman" w:hAnsi="Times New Roman" w:cs="Times New Roman"/>
          <w:sz w:val="24"/>
          <w:szCs w:val="24"/>
        </w:rPr>
        <w:t>, display</w:t>
      </w:r>
      <w:r w:rsidR="000B24E7" w:rsidRPr="007A7DD5">
        <w:rPr>
          <w:rFonts w:ascii="Times New Roman" w:hAnsi="Times New Roman" w:cs="Times New Roman"/>
          <w:sz w:val="24"/>
          <w:szCs w:val="24"/>
        </w:rPr>
        <w:t>ed</w:t>
      </w:r>
      <w:r w:rsidR="00025834" w:rsidRPr="007A7DD5">
        <w:rPr>
          <w:rFonts w:ascii="Times New Roman" w:hAnsi="Times New Roman" w:cs="Times New Roman"/>
          <w:sz w:val="24"/>
          <w:szCs w:val="24"/>
        </w:rPr>
        <w:t xml:space="preserve"> their work </w:t>
      </w:r>
      <w:r w:rsidR="00AA1D0C" w:rsidRPr="007A7DD5">
        <w:rPr>
          <w:rFonts w:ascii="Times New Roman" w:hAnsi="Times New Roman" w:cs="Times New Roman"/>
          <w:sz w:val="24"/>
          <w:szCs w:val="24"/>
        </w:rPr>
        <w:t xml:space="preserve">from then to now </w:t>
      </w:r>
      <w:r w:rsidR="00025834" w:rsidRPr="007A7DD5">
        <w:rPr>
          <w:rFonts w:ascii="Times New Roman" w:hAnsi="Times New Roman" w:cs="Times New Roman"/>
          <w:sz w:val="24"/>
          <w:szCs w:val="24"/>
        </w:rPr>
        <w:t xml:space="preserve">and examined their </w:t>
      </w:r>
      <w:r w:rsidR="00A30E8B" w:rsidRPr="007A7DD5">
        <w:rPr>
          <w:rFonts w:ascii="Times New Roman" w:hAnsi="Times New Roman" w:cs="Times New Roman"/>
          <w:sz w:val="24"/>
          <w:szCs w:val="24"/>
        </w:rPr>
        <w:t xml:space="preserve">own </w:t>
      </w:r>
      <w:r w:rsidR="00A97D99" w:rsidRPr="007A7DD5">
        <w:rPr>
          <w:rFonts w:ascii="Times New Roman" w:hAnsi="Times New Roman" w:cs="Times New Roman"/>
          <w:sz w:val="24"/>
          <w:szCs w:val="24"/>
        </w:rPr>
        <w:t xml:space="preserve">progress, setbacks, and opened </w:t>
      </w:r>
      <w:r w:rsidR="00F55C08" w:rsidRPr="007A7DD5">
        <w:rPr>
          <w:rFonts w:ascii="Times New Roman" w:hAnsi="Times New Roman" w:cs="Times New Roman"/>
          <w:sz w:val="24"/>
          <w:szCs w:val="24"/>
        </w:rPr>
        <w:t xml:space="preserve">up for </w:t>
      </w:r>
      <w:r w:rsidR="00A97D99" w:rsidRPr="007A7DD5">
        <w:rPr>
          <w:rFonts w:ascii="Times New Roman" w:hAnsi="Times New Roman" w:cs="Times New Roman"/>
          <w:sz w:val="24"/>
          <w:szCs w:val="24"/>
        </w:rPr>
        <w:t>an interactive con</w:t>
      </w:r>
      <w:r w:rsidR="00743874">
        <w:rPr>
          <w:rFonts w:ascii="Times New Roman" w:hAnsi="Times New Roman" w:cs="Times New Roman"/>
          <w:sz w:val="24"/>
          <w:szCs w:val="24"/>
        </w:rPr>
        <w:t xml:space="preserve">versation. </w:t>
      </w:r>
      <w:r w:rsidR="00244458" w:rsidRPr="007A7DD5">
        <w:rPr>
          <w:rFonts w:ascii="Times New Roman" w:hAnsi="Times New Roman" w:cs="Times New Roman"/>
          <w:sz w:val="24"/>
          <w:szCs w:val="24"/>
        </w:rPr>
        <w:t xml:space="preserve">The student-focused theme continued as the next session investigated the ways in which the student-lawyer relationship could be strengthened when it came to pro bono. </w:t>
      </w:r>
      <w:r w:rsidR="00A350FA" w:rsidRPr="007A7DD5">
        <w:rPr>
          <w:rFonts w:ascii="Times New Roman" w:hAnsi="Times New Roman" w:cs="Times New Roman"/>
          <w:sz w:val="24"/>
          <w:szCs w:val="24"/>
        </w:rPr>
        <w:t>Many ideas were generated such as having lawyers provide support for mock trials and law firms offering externship program</w:t>
      </w:r>
      <w:r w:rsidR="009340F2">
        <w:rPr>
          <w:rFonts w:ascii="Times New Roman" w:hAnsi="Times New Roman" w:cs="Times New Roman"/>
          <w:sz w:val="24"/>
          <w:szCs w:val="24"/>
        </w:rPr>
        <w:t>me</w:t>
      </w:r>
      <w:r w:rsidR="00A350FA" w:rsidRPr="007A7DD5">
        <w:rPr>
          <w:rFonts w:ascii="Times New Roman" w:hAnsi="Times New Roman" w:cs="Times New Roman"/>
          <w:sz w:val="24"/>
          <w:szCs w:val="24"/>
        </w:rPr>
        <w:t xml:space="preserve">s where students could become introduced to pro bono. </w:t>
      </w:r>
    </w:p>
    <w:p w:rsidR="001F07A0" w:rsidRPr="007A7DD5" w:rsidRDefault="004966C7" w:rsidP="00F75AC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9525</wp:posOffset>
            </wp:positionH>
            <wp:positionV relativeFrom="paragraph">
              <wp:posOffset>1054100</wp:posOffset>
            </wp:positionV>
            <wp:extent cx="3019425" cy="2162175"/>
            <wp:effectExtent l="19050" t="0" r="9525" b="0"/>
            <wp:wrapSquare wrapText="bothSides"/>
            <wp:docPr id="16" name="Picture 16" descr="https://scontent-sin1-1.xx.fbcdn.net/hphotos-xfl1/v/t1.0-9/11988234_1021639817870236_5349497721946531455_n.jpg?oh=b3839bbb2d663a06e8599ea3ddca2636&amp;oe=566D2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sin1-1.xx.fbcdn.net/hphotos-xfl1/v/t1.0-9/11988234_1021639817870236_5349497721946531455_n.jpg?oh=b3839bbb2d663a06e8599ea3ddca2636&amp;oe=566D2D32"/>
                    <pic:cNvPicPr>
                      <a:picLocks noChangeAspect="1" noChangeArrowheads="1"/>
                    </pic:cNvPicPr>
                  </pic:nvPicPr>
                  <pic:blipFill>
                    <a:blip r:embed="rId12" cstate="print"/>
                    <a:srcRect/>
                    <a:stretch>
                      <a:fillRect/>
                    </a:stretch>
                  </pic:blipFill>
                  <pic:spPr bwMode="auto">
                    <a:xfrm>
                      <a:off x="0" y="0"/>
                      <a:ext cx="3019425" cy="2162175"/>
                    </a:xfrm>
                    <a:prstGeom prst="rect">
                      <a:avLst/>
                    </a:prstGeom>
                    <a:noFill/>
                    <a:ln w="9525">
                      <a:noFill/>
                      <a:miter lim="800000"/>
                      <a:headEnd/>
                      <a:tailEnd/>
                    </a:ln>
                  </pic:spPr>
                </pic:pic>
              </a:graphicData>
            </a:graphic>
          </wp:anchor>
        </w:drawing>
      </w:r>
      <w:r w:rsidR="005839DA">
        <w:rPr>
          <w:rFonts w:ascii="Times New Roman" w:hAnsi="Times New Roman" w:cs="Times New Roman"/>
          <w:sz w:val="24"/>
          <w:szCs w:val="24"/>
        </w:rPr>
        <w:t xml:space="preserve">The dinner for Day 3 was </w:t>
      </w:r>
      <w:r w:rsidR="00DE28CC">
        <w:rPr>
          <w:rFonts w:ascii="Times New Roman" w:hAnsi="Times New Roman" w:cs="Times New Roman"/>
          <w:sz w:val="24"/>
          <w:szCs w:val="24"/>
        </w:rPr>
        <w:t>co-</w:t>
      </w:r>
      <w:r w:rsidR="005839DA">
        <w:rPr>
          <w:rFonts w:ascii="Times New Roman" w:hAnsi="Times New Roman" w:cs="Times New Roman"/>
          <w:sz w:val="24"/>
          <w:szCs w:val="24"/>
        </w:rPr>
        <w:t>hosted by t</w:t>
      </w:r>
      <w:r w:rsidR="003440EC">
        <w:rPr>
          <w:rFonts w:ascii="Times New Roman" w:hAnsi="Times New Roman" w:cs="Times New Roman"/>
          <w:sz w:val="24"/>
          <w:szCs w:val="24"/>
        </w:rPr>
        <w:t xml:space="preserve">he </w:t>
      </w:r>
      <w:r w:rsidR="0000706F" w:rsidRPr="007A7DD5">
        <w:rPr>
          <w:rFonts w:ascii="Times New Roman" w:hAnsi="Times New Roman" w:cs="Times New Roman"/>
          <w:sz w:val="24"/>
          <w:szCs w:val="24"/>
        </w:rPr>
        <w:t>S</w:t>
      </w:r>
      <w:r w:rsidR="003440EC">
        <w:rPr>
          <w:rFonts w:ascii="Times New Roman" w:hAnsi="Times New Roman" w:cs="Times New Roman"/>
          <w:sz w:val="24"/>
          <w:szCs w:val="24"/>
        </w:rPr>
        <w:t xml:space="preserve">outheast </w:t>
      </w:r>
      <w:r w:rsidR="0000706F" w:rsidRPr="007A7DD5">
        <w:rPr>
          <w:rFonts w:ascii="Times New Roman" w:hAnsi="Times New Roman" w:cs="Times New Roman"/>
          <w:sz w:val="24"/>
          <w:szCs w:val="24"/>
        </w:rPr>
        <w:t>A</w:t>
      </w:r>
      <w:r w:rsidR="003440EC">
        <w:rPr>
          <w:rFonts w:ascii="Times New Roman" w:hAnsi="Times New Roman" w:cs="Times New Roman"/>
          <w:sz w:val="24"/>
          <w:szCs w:val="24"/>
        </w:rPr>
        <w:t xml:space="preserve">sia </w:t>
      </w:r>
      <w:r w:rsidR="0000706F" w:rsidRPr="007A7DD5">
        <w:rPr>
          <w:rFonts w:ascii="Times New Roman" w:hAnsi="Times New Roman" w:cs="Times New Roman"/>
          <w:sz w:val="24"/>
          <w:szCs w:val="24"/>
        </w:rPr>
        <w:t>L</w:t>
      </w:r>
      <w:r w:rsidR="003440EC">
        <w:rPr>
          <w:rFonts w:ascii="Times New Roman" w:hAnsi="Times New Roman" w:cs="Times New Roman"/>
          <w:sz w:val="24"/>
          <w:szCs w:val="24"/>
        </w:rPr>
        <w:t xml:space="preserve">egal </w:t>
      </w:r>
      <w:r w:rsidR="0000706F" w:rsidRPr="007A7DD5">
        <w:rPr>
          <w:rFonts w:ascii="Times New Roman" w:hAnsi="Times New Roman" w:cs="Times New Roman"/>
          <w:sz w:val="24"/>
          <w:szCs w:val="24"/>
        </w:rPr>
        <w:t>A</w:t>
      </w:r>
      <w:r w:rsidR="003440EC">
        <w:rPr>
          <w:rFonts w:ascii="Times New Roman" w:hAnsi="Times New Roman" w:cs="Times New Roman"/>
          <w:sz w:val="24"/>
          <w:szCs w:val="24"/>
        </w:rPr>
        <w:t xml:space="preserve">id Network </w:t>
      </w:r>
      <w:r w:rsidR="00C84FEE">
        <w:rPr>
          <w:rFonts w:ascii="Times New Roman" w:hAnsi="Times New Roman" w:cs="Times New Roman"/>
          <w:sz w:val="24"/>
          <w:szCs w:val="24"/>
        </w:rPr>
        <w:t>(SEALAW)</w:t>
      </w:r>
      <w:r w:rsidR="005839DA">
        <w:rPr>
          <w:rFonts w:ascii="Times New Roman" w:hAnsi="Times New Roman" w:cs="Times New Roman"/>
          <w:sz w:val="24"/>
          <w:szCs w:val="24"/>
        </w:rPr>
        <w:t>, which</w:t>
      </w:r>
      <w:r w:rsidR="00C84FEE">
        <w:rPr>
          <w:rFonts w:ascii="Times New Roman" w:hAnsi="Times New Roman" w:cs="Times New Roman"/>
          <w:sz w:val="24"/>
          <w:szCs w:val="24"/>
        </w:rPr>
        <w:t xml:space="preserve"> </w:t>
      </w:r>
      <w:r w:rsidR="003440EC">
        <w:rPr>
          <w:rFonts w:ascii="Times New Roman" w:hAnsi="Times New Roman" w:cs="Times New Roman"/>
          <w:sz w:val="24"/>
          <w:szCs w:val="24"/>
        </w:rPr>
        <w:t>is an association of legal aid providers, social justice advocates, and community organizers working collaboratively to bring access to justice to the region</w:t>
      </w:r>
      <w:r w:rsidR="00DE28CC">
        <w:rPr>
          <w:rFonts w:ascii="Times New Roman" w:hAnsi="Times New Roman" w:cs="Times New Roman"/>
          <w:sz w:val="24"/>
          <w:szCs w:val="24"/>
        </w:rPr>
        <w:t>, as well as the conference and forum organizers.</w:t>
      </w:r>
      <w:r w:rsidR="007130B6">
        <w:rPr>
          <w:rFonts w:ascii="Times New Roman" w:hAnsi="Times New Roman" w:cs="Times New Roman"/>
          <w:sz w:val="24"/>
          <w:szCs w:val="24"/>
        </w:rPr>
        <w:t xml:space="preserve"> </w:t>
      </w:r>
      <w:r w:rsidR="004334B9">
        <w:rPr>
          <w:rFonts w:ascii="Times New Roman" w:hAnsi="Times New Roman" w:cs="Times New Roman"/>
          <w:sz w:val="24"/>
          <w:szCs w:val="24"/>
        </w:rPr>
        <w:t>SEALAW</w:t>
      </w:r>
      <w:r w:rsidR="00C84FEE">
        <w:rPr>
          <w:rFonts w:ascii="Times New Roman" w:hAnsi="Times New Roman" w:cs="Times New Roman"/>
          <w:sz w:val="24"/>
          <w:szCs w:val="24"/>
        </w:rPr>
        <w:t xml:space="preserve"> </w:t>
      </w:r>
      <w:r w:rsidR="00DE28CC">
        <w:rPr>
          <w:rFonts w:ascii="Times New Roman" w:hAnsi="Times New Roman" w:cs="Times New Roman"/>
          <w:sz w:val="24"/>
          <w:szCs w:val="24"/>
        </w:rPr>
        <w:t xml:space="preserve">utilized this evening dinner to hold </w:t>
      </w:r>
      <w:r w:rsidR="00C84FEE">
        <w:rPr>
          <w:rFonts w:ascii="Times New Roman" w:hAnsi="Times New Roman" w:cs="Times New Roman"/>
          <w:sz w:val="24"/>
          <w:szCs w:val="24"/>
        </w:rPr>
        <w:t>a</w:t>
      </w:r>
      <w:r w:rsidR="0062548C" w:rsidRPr="007A7DD5">
        <w:rPr>
          <w:rFonts w:ascii="Times New Roman" w:hAnsi="Times New Roman" w:cs="Times New Roman"/>
          <w:sz w:val="24"/>
          <w:szCs w:val="24"/>
        </w:rPr>
        <w:t xml:space="preserve"> general open informational meeting </w:t>
      </w:r>
      <w:r w:rsidR="00C84FEE">
        <w:rPr>
          <w:rFonts w:ascii="Times New Roman" w:hAnsi="Times New Roman" w:cs="Times New Roman"/>
          <w:sz w:val="24"/>
          <w:szCs w:val="24"/>
        </w:rPr>
        <w:t xml:space="preserve">to organize </w:t>
      </w:r>
      <w:r w:rsidR="00306510">
        <w:rPr>
          <w:rFonts w:ascii="Times New Roman" w:hAnsi="Times New Roman" w:cs="Times New Roman"/>
          <w:sz w:val="24"/>
          <w:szCs w:val="24"/>
        </w:rPr>
        <w:t xml:space="preserve">and </w:t>
      </w:r>
      <w:r w:rsidR="006E778F">
        <w:rPr>
          <w:rFonts w:ascii="Times New Roman" w:hAnsi="Times New Roman" w:cs="Times New Roman"/>
          <w:sz w:val="24"/>
          <w:szCs w:val="24"/>
        </w:rPr>
        <w:t>announce ways for the delegation to become involved.</w:t>
      </w:r>
      <w:r w:rsidR="00C84FEE">
        <w:rPr>
          <w:rFonts w:ascii="Times New Roman" w:hAnsi="Times New Roman" w:cs="Times New Roman"/>
          <w:sz w:val="24"/>
          <w:szCs w:val="24"/>
        </w:rPr>
        <w:t xml:space="preserve"> </w:t>
      </w:r>
      <w:r w:rsidR="005839DA">
        <w:rPr>
          <w:rFonts w:ascii="Times New Roman" w:hAnsi="Times New Roman" w:cs="Times New Roman"/>
          <w:sz w:val="24"/>
          <w:szCs w:val="24"/>
        </w:rPr>
        <w:t>T</w:t>
      </w:r>
      <w:r w:rsidR="0000706F" w:rsidRPr="007A7DD5">
        <w:rPr>
          <w:rFonts w:ascii="Times New Roman" w:hAnsi="Times New Roman" w:cs="Times New Roman"/>
          <w:sz w:val="24"/>
          <w:szCs w:val="24"/>
        </w:rPr>
        <w:t>h</w:t>
      </w:r>
      <w:r w:rsidR="005839DA">
        <w:rPr>
          <w:rFonts w:ascii="Times New Roman" w:hAnsi="Times New Roman" w:cs="Times New Roman"/>
          <w:sz w:val="24"/>
          <w:szCs w:val="24"/>
        </w:rPr>
        <w:t>e dinner took place</w:t>
      </w:r>
      <w:r w:rsidR="00570142" w:rsidRPr="007A7DD5">
        <w:rPr>
          <w:rFonts w:ascii="Times New Roman" w:hAnsi="Times New Roman" w:cs="Times New Roman"/>
          <w:sz w:val="24"/>
          <w:szCs w:val="24"/>
        </w:rPr>
        <w:t xml:space="preserve"> at the breath</w:t>
      </w:r>
      <w:r w:rsidR="00607C9E" w:rsidRPr="007A7DD5">
        <w:rPr>
          <w:rFonts w:ascii="Times New Roman" w:hAnsi="Times New Roman" w:cs="Times New Roman"/>
          <w:sz w:val="24"/>
          <w:szCs w:val="24"/>
        </w:rPr>
        <w:t>taking J</w:t>
      </w:r>
      <w:r w:rsidR="00FC738E" w:rsidRPr="007A7DD5">
        <w:rPr>
          <w:rFonts w:ascii="Times New Roman" w:hAnsi="Times New Roman" w:cs="Times New Roman"/>
          <w:sz w:val="24"/>
          <w:szCs w:val="24"/>
        </w:rPr>
        <w:t xml:space="preserve">in Taw Chinese Buddhist Temple. </w:t>
      </w:r>
      <w:r w:rsidR="00EB4DF7" w:rsidRPr="007A7DD5">
        <w:rPr>
          <w:rFonts w:ascii="Times New Roman" w:hAnsi="Times New Roman" w:cs="Times New Roman"/>
          <w:sz w:val="24"/>
          <w:szCs w:val="24"/>
        </w:rPr>
        <w:t xml:space="preserve">Before dinner, </w:t>
      </w:r>
      <w:r w:rsidR="00CD5A56">
        <w:rPr>
          <w:rFonts w:ascii="Times New Roman" w:hAnsi="Times New Roman" w:cs="Times New Roman"/>
          <w:sz w:val="24"/>
          <w:szCs w:val="24"/>
        </w:rPr>
        <w:t xml:space="preserve">following the tradition first began in Laos, </w:t>
      </w:r>
      <w:r w:rsidR="00EB4DF7" w:rsidRPr="007A7DD5">
        <w:rPr>
          <w:rFonts w:ascii="Times New Roman" w:hAnsi="Times New Roman" w:cs="Times New Roman"/>
          <w:sz w:val="24"/>
          <w:szCs w:val="24"/>
        </w:rPr>
        <w:t xml:space="preserve">the </w:t>
      </w:r>
      <w:r w:rsidR="00CD5A56">
        <w:rPr>
          <w:rFonts w:ascii="Times New Roman" w:hAnsi="Times New Roman" w:cs="Times New Roman"/>
          <w:sz w:val="24"/>
          <w:szCs w:val="24"/>
        </w:rPr>
        <w:t>c</w:t>
      </w:r>
      <w:r w:rsidR="00EB4DF7" w:rsidRPr="007A7DD5">
        <w:rPr>
          <w:rFonts w:ascii="Times New Roman" w:hAnsi="Times New Roman" w:cs="Times New Roman"/>
          <w:sz w:val="24"/>
          <w:szCs w:val="24"/>
        </w:rPr>
        <w:t xml:space="preserve">onference </w:t>
      </w:r>
      <w:r w:rsidR="00B6200C">
        <w:rPr>
          <w:rFonts w:ascii="Times New Roman" w:hAnsi="Times New Roman" w:cs="Times New Roman"/>
          <w:sz w:val="24"/>
          <w:szCs w:val="24"/>
        </w:rPr>
        <w:t xml:space="preserve">and forum </w:t>
      </w:r>
      <w:r w:rsidR="00EB4DF7" w:rsidRPr="007A7DD5">
        <w:rPr>
          <w:rFonts w:ascii="Times New Roman" w:hAnsi="Times New Roman" w:cs="Times New Roman"/>
          <w:sz w:val="24"/>
          <w:szCs w:val="24"/>
        </w:rPr>
        <w:t xml:space="preserve">flag was ceremoniously passed </w:t>
      </w:r>
      <w:r w:rsidR="00933B12" w:rsidRPr="007A7DD5">
        <w:rPr>
          <w:rFonts w:ascii="Times New Roman" w:hAnsi="Times New Roman" w:cs="Times New Roman"/>
          <w:sz w:val="24"/>
          <w:szCs w:val="24"/>
        </w:rPr>
        <w:t xml:space="preserve">from the Myanmar </w:t>
      </w:r>
      <w:r w:rsidR="00EB4DF7" w:rsidRPr="007A7DD5">
        <w:rPr>
          <w:rFonts w:ascii="Times New Roman" w:hAnsi="Times New Roman" w:cs="Times New Roman"/>
          <w:sz w:val="24"/>
          <w:szCs w:val="24"/>
        </w:rPr>
        <w:t xml:space="preserve">to the Indonesian delegation. </w:t>
      </w:r>
      <w:r w:rsidR="00110F44">
        <w:rPr>
          <w:rFonts w:ascii="Times New Roman" w:hAnsi="Times New Roman" w:cs="Times New Roman"/>
          <w:sz w:val="24"/>
          <w:szCs w:val="24"/>
        </w:rPr>
        <w:t>U Hla Ko</w:t>
      </w:r>
      <w:r w:rsidR="00EB4DF7" w:rsidRPr="007A7DD5">
        <w:rPr>
          <w:rFonts w:ascii="Times New Roman" w:hAnsi="Times New Roman" w:cs="Times New Roman"/>
          <w:b/>
          <w:sz w:val="24"/>
          <w:szCs w:val="24"/>
        </w:rPr>
        <w:t xml:space="preserve"> </w:t>
      </w:r>
      <w:r w:rsidR="00EB4DF7" w:rsidRPr="007A7DD5">
        <w:rPr>
          <w:rFonts w:ascii="Times New Roman" w:hAnsi="Times New Roman" w:cs="Times New Roman"/>
          <w:sz w:val="24"/>
          <w:szCs w:val="24"/>
        </w:rPr>
        <w:t xml:space="preserve">handed the “Viva Pro Bono” flag to </w:t>
      </w:r>
      <w:r w:rsidR="00FD1D5D">
        <w:rPr>
          <w:rFonts w:ascii="Times New Roman" w:hAnsi="Times New Roman" w:cs="Times New Roman"/>
          <w:sz w:val="24"/>
          <w:szCs w:val="24"/>
        </w:rPr>
        <w:t>Ni</w:t>
      </w:r>
      <w:r w:rsidR="000242F1">
        <w:rPr>
          <w:rFonts w:ascii="Times New Roman" w:hAnsi="Times New Roman" w:cs="Times New Roman"/>
          <w:sz w:val="24"/>
          <w:szCs w:val="24"/>
        </w:rPr>
        <w:t xml:space="preserve"> </w:t>
      </w:r>
      <w:r w:rsidR="00FD1D5D">
        <w:rPr>
          <w:rFonts w:ascii="Times New Roman" w:hAnsi="Times New Roman" w:cs="Times New Roman"/>
          <w:sz w:val="24"/>
          <w:szCs w:val="24"/>
        </w:rPr>
        <w:t>Luh</w:t>
      </w:r>
      <w:r w:rsidR="000242F1">
        <w:rPr>
          <w:rFonts w:ascii="Times New Roman" w:hAnsi="Times New Roman" w:cs="Times New Roman"/>
          <w:sz w:val="24"/>
          <w:szCs w:val="24"/>
        </w:rPr>
        <w:t xml:space="preserve"> </w:t>
      </w:r>
      <w:r w:rsidR="00FD1D5D">
        <w:rPr>
          <w:rFonts w:ascii="Times New Roman" w:hAnsi="Times New Roman" w:cs="Times New Roman"/>
          <w:sz w:val="24"/>
          <w:szCs w:val="24"/>
        </w:rPr>
        <w:t>Gede Yastini, Chairperson of Bali Legal Aid,</w:t>
      </w:r>
      <w:r w:rsidR="00EB4DF7" w:rsidRPr="007A7DD5">
        <w:rPr>
          <w:rFonts w:ascii="Times New Roman" w:hAnsi="Times New Roman" w:cs="Times New Roman"/>
          <w:b/>
          <w:sz w:val="24"/>
          <w:szCs w:val="24"/>
        </w:rPr>
        <w:t xml:space="preserve"> </w:t>
      </w:r>
      <w:r w:rsidR="00EB4DF7" w:rsidRPr="007A7DD5">
        <w:rPr>
          <w:rFonts w:ascii="Times New Roman" w:hAnsi="Times New Roman" w:cs="Times New Roman"/>
          <w:sz w:val="24"/>
          <w:szCs w:val="24"/>
        </w:rPr>
        <w:t>to signify that the next</w:t>
      </w:r>
      <w:r w:rsidR="00110F44">
        <w:rPr>
          <w:rFonts w:ascii="Times New Roman" w:hAnsi="Times New Roman" w:cs="Times New Roman"/>
          <w:sz w:val="24"/>
          <w:szCs w:val="24"/>
        </w:rPr>
        <w:t xml:space="preserve"> </w:t>
      </w:r>
      <w:r w:rsidR="00B6200C">
        <w:rPr>
          <w:rFonts w:ascii="Times New Roman" w:hAnsi="Times New Roman" w:cs="Times New Roman"/>
          <w:sz w:val="24"/>
          <w:szCs w:val="24"/>
        </w:rPr>
        <w:t>conference and forum</w:t>
      </w:r>
      <w:r w:rsidR="00110F44">
        <w:rPr>
          <w:rFonts w:ascii="Times New Roman" w:hAnsi="Times New Roman" w:cs="Times New Roman"/>
          <w:sz w:val="24"/>
          <w:szCs w:val="24"/>
        </w:rPr>
        <w:t xml:space="preserve"> would take place in </w:t>
      </w:r>
      <w:r w:rsidR="00EB4DF7" w:rsidRPr="007A7DD5">
        <w:rPr>
          <w:rFonts w:ascii="Times New Roman" w:hAnsi="Times New Roman" w:cs="Times New Roman"/>
          <w:sz w:val="24"/>
          <w:szCs w:val="24"/>
        </w:rPr>
        <w:t xml:space="preserve">Indonesia. </w:t>
      </w:r>
      <w:r w:rsidR="00FD1D5D">
        <w:rPr>
          <w:rFonts w:ascii="Times New Roman" w:hAnsi="Times New Roman" w:cs="Times New Roman"/>
          <w:sz w:val="24"/>
          <w:szCs w:val="24"/>
        </w:rPr>
        <w:t>Yastini</w:t>
      </w:r>
      <w:r w:rsidR="00AB16BB">
        <w:rPr>
          <w:rFonts w:ascii="Times New Roman" w:hAnsi="Times New Roman" w:cs="Times New Roman"/>
          <w:b/>
          <w:sz w:val="24"/>
          <w:szCs w:val="24"/>
        </w:rPr>
        <w:t xml:space="preserve"> </w:t>
      </w:r>
      <w:r w:rsidR="00AB16BB">
        <w:rPr>
          <w:rFonts w:ascii="Times New Roman" w:hAnsi="Times New Roman" w:cs="Times New Roman"/>
          <w:sz w:val="24"/>
          <w:szCs w:val="24"/>
        </w:rPr>
        <w:t xml:space="preserve">graciously accepted the flag and briefly spoke about the importance </w:t>
      </w:r>
      <w:r w:rsidR="00D91A3C">
        <w:rPr>
          <w:rFonts w:ascii="Times New Roman" w:hAnsi="Times New Roman" w:cs="Times New Roman"/>
          <w:sz w:val="24"/>
          <w:szCs w:val="24"/>
        </w:rPr>
        <w:t>of</w:t>
      </w:r>
      <w:r w:rsidR="00AB16BB">
        <w:rPr>
          <w:rFonts w:ascii="Times New Roman" w:hAnsi="Times New Roman" w:cs="Times New Roman"/>
          <w:sz w:val="24"/>
          <w:szCs w:val="24"/>
        </w:rPr>
        <w:t xml:space="preserve"> pro bono</w:t>
      </w:r>
      <w:r w:rsidR="00AA30F9">
        <w:rPr>
          <w:rFonts w:ascii="Times New Roman" w:hAnsi="Times New Roman" w:cs="Times New Roman"/>
          <w:sz w:val="24"/>
          <w:szCs w:val="24"/>
        </w:rPr>
        <w:t xml:space="preserve"> and its</w:t>
      </w:r>
      <w:r w:rsidR="00AB16BB">
        <w:rPr>
          <w:rFonts w:ascii="Times New Roman" w:hAnsi="Times New Roman" w:cs="Times New Roman"/>
          <w:sz w:val="24"/>
          <w:szCs w:val="24"/>
        </w:rPr>
        <w:t xml:space="preserve"> </w:t>
      </w:r>
      <w:r w:rsidR="00465F6A">
        <w:rPr>
          <w:rFonts w:ascii="Times New Roman" w:hAnsi="Times New Roman" w:cs="Times New Roman"/>
          <w:sz w:val="24"/>
          <w:szCs w:val="24"/>
        </w:rPr>
        <w:t xml:space="preserve">steady </w:t>
      </w:r>
      <w:r w:rsidR="00AB16BB">
        <w:rPr>
          <w:rFonts w:ascii="Times New Roman" w:hAnsi="Times New Roman" w:cs="Times New Roman"/>
          <w:sz w:val="24"/>
          <w:szCs w:val="24"/>
        </w:rPr>
        <w:t>proliferat</w:t>
      </w:r>
      <w:r w:rsidR="00D91A3C">
        <w:rPr>
          <w:rFonts w:ascii="Times New Roman" w:hAnsi="Times New Roman" w:cs="Times New Roman"/>
          <w:sz w:val="24"/>
          <w:szCs w:val="24"/>
        </w:rPr>
        <w:t>ion</w:t>
      </w:r>
      <w:r w:rsidR="00AB16BB">
        <w:rPr>
          <w:rFonts w:ascii="Times New Roman" w:hAnsi="Times New Roman" w:cs="Times New Roman"/>
          <w:sz w:val="24"/>
          <w:szCs w:val="24"/>
        </w:rPr>
        <w:t xml:space="preserve"> in Indonesia</w:t>
      </w:r>
      <w:r w:rsidR="000B2295" w:rsidRPr="007A7DD5">
        <w:rPr>
          <w:rFonts w:ascii="Times New Roman" w:hAnsi="Times New Roman" w:cs="Times New Roman"/>
          <w:sz w:val="24"/>
          <w:szCs w:val="24"/>
        </w:rPr>
        <w:t xml:space="preserve">. </w:t>
      </w:r>
      <w:r w:rsidR="00E0541B" w:rsidRPr="007A7DD5">
        <w:rPr>
          <w:rFonts w:ascii="Times New Roman" w:hAnsi="Times New Roman" w:cs="Times New Roman"/>
          <w:sz w:val="24"/>
          <w:szCs w:val="24"/>
        </w:rPr>
        <w:t xml:space="preserve">Then, delegates who had contributed to the </w:t>
      </w:r>
      <w:r w:rsidR="00B6200C">
        <w:rPr>
          <w:rFonts w:ascii="Times New Roman" w:hAnsi="Times New Roman" w:cs="Times New Roman"/>
          <w:sz w:val="24"/>
          <w:szCs w:val="24"/>
        </w:rPr>
        <w:t>conference and forum</w:t>
      </w:r>
      <w:r w:rsidR="00E0541B" w:rsidRPr="007A7DD5">
        <w:rPr>
          <w:rFonts w:ascii="Times New Roman" w:hAnsi="Times New Roman" w:cs="Times New Roman"/>
          <w:sz w:val="24"/>
          <w:szCs w:val="24"/>
        </w:rPr>
        <w:t xml:space="preserve"> were asked to come on stage by country. As the list of countries became exhausted, almost the entire delegation was now represented on stage. In a jubilant demonstration</w:t>
      </w:r>
      <w:r w:rsidR="002F4E91" w:rsidRPr="007A7DD5">
        <w:rPr>
          <w:rFonts w:ascii="Times New Roman" w:hAnsi="Times New Roman" w:cs="Times New Roman"/>
          <w:sz w:val="24"/>
          <w:szCs w:val="24"/>
        </w:rPr>
        <w:t>,</w:t>
      </w:r>
      <w:r w:rsidR="00E0541B" w:rsidRPr="007A7DD5">
        <w:rPr>
          <w:rFonts w:ascii="Times New Roman" w:hAnsi="Times New Roman" w:cs="Times New Roman"/>
          <w:sz w:val="24"/>
          <w:szCs w:val="24"/>
        </w:rPr>
        <w:t xml:space="preserve"> the delegates received </w:t>
      </w:r>
      <w:r w:rsidR="00B41403" w:rsidRPr="007A7DD5">
        <w:rPr>
          <w:rFonts w:ascii="Times New Roman" w:hAnsi="Times New Roman" w:cs="Times New Roman"/>
          <w:sz w:val="24"/>
          <w:szCs w:val="24"/>
        </w:rPr>
        <w:t>recognition for</w:t>
      </w:r>
      <w:r w:rsidR="00E0541B" w:rsidRPr="007A7DD5">
        <w:rPr>
          <w:rFonts w:ascii="Times New Roman" w:hAnsi="Times New Roman" w:cs="Times New Roman"/>
          <w:sz w:val="24"/>
          <w:szCs w:val="24"/>
        </w:rPr>
        <w:t xml:space="preserve"> </w:t>
      </w:r>
      <w:r w:rsidR="00E0541B" w:rsidRPr="007A7DD5">
        <w:rPr>
          <w:rFonts w:ascii="Times New Roman" w:hAnsi="Times New Roman" w:cs="Times New Roman"/>
          <w:sz w:val="24"/>
          <w:szCs w:val="24"/>
        </w:rPr>
        <w:lastRenderedPageBreak/>
        <w:t xml:space="preserve">their past achievements, </w:t>
      </w:r>
      <w:r w:rsidR="00B41403" w:rsidRPr="007A7DD5">
        <w:rPr>
          <w:rFonts w:ascii="Times New Roman" w:hAnsi="Times New Roman" w:cs="Times New Roman"/>
          <w:sz w:val="24"/>
          <w:szCs w:val="24"/>
        </w:rPr>
        <w:t xml:space="preserve">joined in celebration of their current collaboration, and anticipated their future success, together. </w:t>
      </w:r>
    </w:p>
    <w:p w:rsidR="00C07E22" w:rsidRDefault="000629F0" w:rsidP="00F75AC4">
      <w:pPr>
        <w:rPr>
          <w:rFonts w:ascii="Times New Roman" w:hAnsi="Times New Roman" w:cs="Times New Roman"/>
          <w:sz w:val="24"/>
          <w:szCs w:val="24"/>
        </w:rPr>
      </w:pPr>
      <w:r>
        <w:rPr>
          <w:rFonts w:ascii="Times New Roman" w:hAnsi="Times New Roman" w:cs="Times New Roman"/>
          <w:sz w:val="24"/>
          <w:szCs w:val="24"/>
        </w:rPr>
        <w:t>The last day of the event was the legal ethics foru</w:t>
      </w:r>
      <w:r w:rsidR="00616666">
        <w:rPr>
          <w:rFonts w:ascii="Times New Roman" w:hAnsi="Times New Roman" w:cs="Times New Roman"/>
          <w:sz w:val="24"/>
          <w:szCs w:val="24"/>
        </w:rPr>
        <w:t>m, which opened</w:t>
      </w:r>
      <w:r w:rsidR="00097874" w:rsidRPr="007A7DD5">
        <w:rPr>
          <w:rFonts w:ascii="Times New Roman" w:hAnsi="Times New Roman" w:cs="Times New Roman"/>
          <w:sz w:val="24"/>
          <w:szCs w:val="24"/>
        </w:rPr>
        <w:t xml:space="preserve"> with a lesson about strengthening ethical </w:t>
      </w:r>
      <w:r w:rsidR="00DD3FCE" w:rsidRPr="007A7DD5">
        <w:rPr>
          <w:rFonts w:ascii="Times New Roman" w:hAnsi="Times New Roman" w:cs="Times New Roman"/>
          <w:sz w:val="24"/>
          <w:szCs w:val="24"/>
        </w:rPr>
        <w:t>judgments</w:t>
      </w:r>
      <w:r w:rsidR="00097874" w:rsidRPr="007A7DD5">
        <w:rPr>
          <w:rFonts w:ascii="Times New Roman" w:hAnsi="Times New Roman" w:cs="Times New Roman"/>
          <w:sz w:val="24"/>
          <w:szCs w:val="24"/>
        </w:rPr>
        <w:t xml:space="preserve">. </w:t>
      </w:r>
      <w:r w:rsidR="00DD3FCE" w:rsidRPr="007A7DD5">
        <w:rPr>
          <w:rFonts w:ascii="Times New Roman" w:hAnsi="Times New Roman" w:cs="Times New Roman"/>
          <w:sz w:val="24"/>
          <w:szCs w:val="24"/>
        </w:rPr>
        <w:t xml:space="preserve">Three ethical methods were presented; Kantian, Consequence, and Virtue ethics. </w:t>
      </w:r>
      <w:r w:rsidR="007E784F" w:rsidRPr="007A7DD5">
        <w:rPr>
          <w:rFonts w:ascii="Times New Roman" w:hAnsi="Times New Roman" w:cs="Times New Roman"/>
          <w:sz w:val="24"/>
          <w:szCs w:val="24"/>
        </w:rPr>
        <w:t>The delegation was separated in three groups and</w:t>
      </w:r>
      <w:r w:rsidR="00BA1F05">
        <w:rPr>
          <w:rFonts w:ascii="Times New Roman" w:hAnsi="Times New Roman" w:cs="Times New Roman"/>
          <w:sz w:val="24"/>
          <w:szCs w:val="24"/>
        </w:rPr>
        <w:t xml:space="preserve"> </w:t>
      </w:r>
      <w:r w:rsidR="007E784F" w:rsidRPr="007A7DD5">
        <w:rPr>
          <w:rFonts w:ascii="Times New Roman" w:hAnsi="Times New Roman" w:cs="Times New Roman"/>
          <w:sz w:val="24"/>
          <w:szCs w:val="24"/>
        </w:rPr>
        <w:t>assigned a</w:t>
      </w:r>
      <w:r w:rsidR="008E265E" w:rsidRPr="007A7DD5">
        <w:rPr>
          <w:rFonts w:ascii="Times New Roman" w:hAnsi="Times New Roman" w:cs="Times New Roman"/>
          <w:sz w:val="24"/>
          <w:szCs w:val="24"/>
        </w:rPr>
        <w:t>n</w:t>
      </w:r>
      <w:r w:rsidR="00CB7DEE" w:rsidRPr="007A7DD5">
        <w:rPr>
          <w:rFonts w:ascii="Times New Roman" w:hAnsi="Times New Roman" w:cs="Times New Roman"/>
          <w:sz w:val="24"/>
          <w:szCs w:val="24"/>
        </w:rPr>
        <w:t xml:space="preserve"> ethical metho</w:t>
      </w:r>
      <w:r w:rsidR="00F71042" w:rsidRPr="007A7DD5">
        <w:rPr>
          <w:rFonts w:ascii="Times New Roman" w:hAnsi="Times New Roman" w:cs="Times New Roman"/>
          <w:sz w:val="24"/>
          <w:szCs w:val="24"/>
        </w:rPr>
        <w:t xml:space="preserve">d and various ethical dilemmas. Plenary 4 focused directly on the main theme of the </w:t>
      </w:r>
      <w:r w:rsidR="00B6200C">
        <w:rPr>
          <w:rFonts w:ascii="Times New Roman" w:hAnsi="Times New Roman" w:cs="Times New Roman"/>
          <w:sz w:val="24"/>
          <w:szCs w:val="24"/>
        </w:rPr>
        <w:t>conference and forum</w:t>
      </w:r>
      <w:r w:rsidR="00F71042" w:rsidRPr="007A7DD5">
        <w:rPr>
          <w:rFonts w:ascii="Times New Roman" w:hAnsi="Times New Roman" w:cs="Times New Roman"/>
          <w:sz w:val="24"/>
          <w:szCs w:val="24"/>
        </w:rPr>
        <w:t xml:space="preserve"> as it posited the question of how to develop a noble legal profession through pro bono. </w:t>
      </w:r>
      <w:r w:rsidR="009F7655" w:rsidRPr="007A7DD5">
        <w:rPr>
          <w:rFonts w:ascii="Times New Roman" w:hAnsi="Times New Roman" w:cs="Times New Roman"/>
          <w:sz w:val="24"/>
          <w:szCs w:val="24"/>
        </w:rPr>
        <w:t xml:space="preserve">Famous lawyers </w:t>
      </w:r>
      <w:r w:rsidR="00DC1810" w:rsidRPr="007A7DD5">
        <w:rPr>
          <w:rFonts w:ascii="Times New Roman" w:hAnsi="Times New Roman" w:cs="Times New Roman"/>
          <w:sz w:val="24"/>
          <w:szCs w:val="24"/>
        </w:rPr>
        <w:t xml:space="preserve">that </w:t>
      </w:r>
      <w:r w:rsidR="009F7655" w:rsidRPr="007A7DD5">
        <w:rPr>
          <w:rFonts w:ascii="Times New Roman" w:hAnsi="Times New Roman" w:cs="Times New Roman"/>
          <w:sz w:val="24"/>
          <w:szCs w:val="24"/>
        </w:rPr>
        <w:t>many people admired</w:t>
      </w:r>
      <w:r w:rsidR="00D57951" w:rsidRPr="007A7DD5">
        <w:rPr>
          <w:rFonts w:ascii="Times New Roman" w:hAnsi="Times New Roman" w:cs="Times New Roman"/>
          <w:sz w:val="24"/>
          <w:szCs w:val="24"/>
        </w:rPr>
        <w:t>,</w:t>
      </w:r>
      <w:r w:rsidR="009F7655" w:rsidRPr="007A7DD5">
        <w:rPr>
          <w:rFonts w:ascii="Times New Roman" w:hAnsi="Times New Roman" w:cs="Times New Roman"/>
          <w:sz w:val="24"/>
          <w:szCs w:val="24"/>
        </w:rPr>
        <w:t xml:space="preserve"> like Nelson Mandela</w:t>
      </w:r>
      <w:r w:rsidR="00D57951" w:rsidRPr="007A7DD5">
        <w:rPr>
          <w:rFonts w:ascii="Times New Roman" w:hAnsi="Times New Roman" w:cs="Times New Roman"/>
          <w:sz w:val="24"/>
          <w:szCs w:val="24"/>
        </w:rPr>
        <w:t>, were dissected in terms of what made them good and ethical lawyers</w:t>
      </w:r>
      <w:r w:rsidR="009F7655" w:rsidRPr="007A7DD5">
        <w:rPr>
          <w:rFonts w:ascii="Times New Roman" w:hAnsi="Times New Roman" w:cs="Times New Roman"/>
          <w:sz w:val="24"/>
          <w:szCs w:val="24"/>
        </w:rPr>
        <w:t xml:space="preserve">. </w:t>
      </w:r>
      <w:r w:rsidR="00D57951" w:rsidRPr="007A7DD5">
        <w:rPr>
          <w:rFonts w:ascii="Times New Roman" w:hAnsi="Times New Roman" w:cs="Times New Roman"/>
          <w:sz w:val="24"/>
          <w:szCs w:val="24"/>
        </w:rPr>
        <w:t xml:space="preserve">The audience was challenged to take on the same </w:t>
      </w:r>
      <w:r w:rsidR="00C06F40" w:rsidRPr="007A7DD5">
        <w:rPr>
          <w:rFonts w:ascii="Times New Roman" w:hAnsi="Times New Roman" w:cs="Times New Roman"/>
          <w:sz w:val="24"/>
          <w:szCs w:val="24"/>
        </w:rPr>
        <w:t>characteristics</w:t>
      </w:r>
      <w:r w:rsidR="00D57951" w:rsidRPr="007A7DD5">
        <w:rPr>
          <w:rFonts w:ascii="Times New Roman" w:hAnsi="Times New Roman" w:cs="Times New Roman"/>
          <w:sz w:val="24"/>
          <w:szCs w:val="24"/>
        </w:rPr>
        <w:t xml:space="preserve"> as these iconic figures. </w:t>
      </w:r>
      <w:r w:rsidR="0034575E" w:rsidRPr="007A7DD5">
        <w:rPr>
          <w:rFonts w:ascii="Times New Roman" w:hAnsi="Times New Roman" w:cs="Times New Roman"/>
          <w:sz w:val="24"/>
          <w:szCs w:val="24"/>
        </w:rPr>
        <w:t>Two separate b</w:t>
      </w:r>
      <w:r w:rsidR="00C06F40" w:rsidRPr="007A7DD5">
        <w:rPr>
          <w:rFonts w:ascii="Times New Roman" w:hAnsi="Times New Roman" w:cs="Times New Roman"/>
          <w:sz w:val="24"/>
          <w:szCs w:val="24"/>
        </w:rPr>
        <w:t>l</w:t>
      </w:r>
      <w:r w:rsidR="0034575E" w:rsidRPr="007A7DD5">
        <w:rPr>
          <w:rFonts w:ascii="Times New Roman" w:hAnsi="Times New Roman" w:cs="Times New Roman"/>
          <w:sz w:val="24"/>
          <w:szCs w:val="24"/>
        </w:rPr>
        <w:t xml:space="preserve">ocks of breakout sessions </w:t>
      </w:r>
      <w:r w:rsidR="004969FA" w:rsidRPr="007A7DD5">
        <w:rPr>
          <w:rFonts w:ascii="Times New Roman" w:hAnsi="Times New Roman" w:cs="Times New Roman"/>
          <w:sz w:val="24"/>
          <w:szCs w:val="24"/>
        </w:rPr>
        <w:t>proceeded</w:t>
      </w:r>
      <w:r w:rsidR="003457A5" w:rsidRPr="007A7DD5">
        <w:rPr>
          <w:rFonts w:ascii="Times New Roman" w:hAnsi="Times New Roman" w:cs="Times New Roman"/>
          <w:sz w:val="24"/>
          <w:szCs w:val="24"/>
        </w:rPr>
        <w:t>. Some of the breakout session topics were the following</w:t>
      </w:r>
      <w:r w:rsidR="00BC59D5" w:rsidRPr="007A7DD5">
        <w:rPr>
          <w:rFonts w:ascii="Times New Roman" w:hAnsi="Times New Roman" w:cs="Times New Roman"/>
          <w:sz w:val="24"/>
          <w:szCs w:val="24"/>
        </w:rPr>
        <w:t>: “Regulation and sanctions of the legal profession,” “Meeting clients and trusting a lawyer, “</w:t>
      </w:r>
      <w:r w:rsidR="00951D27" w:rsidRPr="007A7DD5">
        <w:rPr>
          <w:rFonts w:ascii="Times New Roman" w:hAnsi="Times New Roman" w:cs="Times New Roman"/>
          <w:sz w:val="24"/>
          <w:szCs w:val="24"/>
        </w:rPr>
        <w:t>Comparing professional conduct rules of countries within</w:t>
      </w:r>
      <w:r w:rsidR="005B61B8" w:rsidRPr="007A7DD5">
        <w:rPr>
          <w:rFonts w:ascii="Times New Roman" w:hAnsi="Times New Roman" w:cs="Times New Roman"/>
          <w:sz w:val="24"/>
          <w:szCs w:val="24"/>
        </w:rPr>
        <w:t xml:space="preserve"> the region and internationally,” “Avoiding conflict of interests,” and “Duty of confidentiality.” </w:t>
      </w:r>
    </w:p>
    <w:p w:rsidR="00DE6733" w:rsidRDefault="00CD198C" w:rsidP="00923268">
      <w:pPr>
        <w:shd w:val="clear" w:color="auto" w:fill="FFFFFF"/>
        <w:rPr>
          <w:rFonts w:ascii="Times New Roman" w:hAnsi="Times New Roman" w:cs="Times New Roman"/>
          <w:sz w:val="24"/>
          <w:szCs w:val="24"/>
        </w:rPr>
      </w:pPr>
      <w:r w:rsidRPr="007A7DD5">
        <w:rPr>
          <w:rFonts w:ascii="Times New Roman" w:hAnsi="Times New Roman" w:cs="Times New Roman"/>
          <w:sz w:val="24"/>
          <w:szCs w:val="24"/>
        </w:rPr>
        <w:t>The 4</w:t>
      </w:r>
      <w:r w:rsidRPr="007A7DD5">
        <w:rPr>
          <w:rFonts w:ascii="Times New Roman" w:hAnsi="Times New Roman" w:cs="Times New Roman"/>
          <w:sz w:val="24"/>
          <w:szCs w:val="24"/>
          <w:vertAlign w:val="superscript"/>
        </w:rPr>
        <w:t>th</w:t>
      </w:r>
      <w:r w:rsidRPr="007A7DD5">
        <w:rPr>
          <w:rFonts w:ascii="Times New Roman" w:hAnsi="Times New Roman" w:cs="Times New Roman"/>
          <w:sz w:val="24"/>
          <w:szCs w:val="24"/>
        </w:rPr>
        <w:t xml:space="preserve"> Asia Pro Bono Conference &amp; Legal Ethics Forum was a </w:t>
      </w:r>
      <w:r w:rsidR="00497391" w:rsidRPr="007A7DD5">
        <w:rPr>
          <w:rFonts w:ascii="Times New Roman" w:hAnsi="Times New Roman" w:cs="Times New Roman"/>
          <w:sz w:val="24"/>
          <w:szCs w:val="24"/>
        </w:rPr>
        <w:t>monumental leap forward</w:t>
      </w:r>
      <w:r w:rsidR="00B564E8" w:rsidRPr="007A7DD5">
        <w:rPr>
          <w:rFonts w:ascii="Times New Roman" w:hAnsi="Times New Roman" w:cs="Times New Roman"/>
          <w:sz w:val="24"/>
          <w:szCs w:val="24"/>
        </w:rPr>
        <w:t xml:space="preserve"> </w:t>
      </w:r>
      <w:r w:rsidR="00832C46" w:rsidRPr="007A7DD5">
        <w:rPr>
          <w:rFonts w:ascii="Times New Roman" w:hAnsi="Times New Roman" w:cs="Times New Roman"/>
          <w:sz w:val="24"/>
          <w:szCs w:val="24"/>
        </w:rPr>
        <w:t>and will have a positive effect on the future success of pro bono</w:t>
      </w:r>
      <w:r w:rsidR="00CD5A56">
        <w:rPr>
          <w:rFonts w:ascii="Times New Roman" w:hAnsi="Times New Roman" w:cs="Times New Roman"/>
          <w:sz w:val="24"/>
          <w:szCs w:val="24"/>
        </w:rPr>
        <w:t>, legal ethics and justice education</w:t>
      </w:r>
      <w:r w:rsidR="00832C46" w:rsidRPr="007A7DD5">
        <w:rPr>
          <w:rFonts w:ascii="Times New Roman" w:hAnsi="Times New Roman" w:cs="Times New Roman"/>
          <w:sz w:val="24"/>
          <w:szCs w:val="24"/>
        </w:rPr>
        <w:t xml:space="preserve"> in the region and worldwide.</w:t>
      </w:r>
      <w:r w:rsidR="00F41DEF" w:rsidRPr="007A7DD5">
        <w:rPr>
          <w:rFonts w:ascii="Times New Roman" w:hAnsi="Times New Roman" w:cs="Times New Roman"/>
          <w:sz w:val="24"/>
          <w:szCs w:val="24"/>
        </w:rPr>
        <w:t xml:space="preserve"> </w:t>
      </w:r>
      <w:r w:rsidR="00FC503A">
        <w:rPr>
          <w:rFonts w:ascii="Times New Roman" w:hAnsi="Times New Roman" w:cs="Times New Roman"/>
          <w:sz w:val="24"/>
          <w:szCs w:val="24"/>
        </w:rPr>
        <w:t>Joh</w:t>
      </w:r>
      <w:r w:rsidR="00FC503A" w:rsidRPr="00FC503A">
        <w:rPr>
          <w:rFonts w:ascii="Times New Roman" w:hAnsi="Times New Roman" w:cs="Times New Roman"/>
          <w:sz w:val="24"/>
          <w:szCs w:val="24"/>
        </w:rPr>
        <w:t xml:space="preserve">n Corker, </w:t>
      </w:r>
      <w:r w:rsidR="009E24FE">
        <w:rPr>
          <w:rFonts w:ascii="Times New Roman" w:hAnsi="Times New Roman" w:cs="Times New Roman"/>
          <w:sz w:val="24"/>
          <w:szCs w:val="24"/>
        </w:rPr>
        <w:t>the</w:t>
      </w:r>
      <w:r w:rsidR="00C54CD6">
        <w:rPr>
          <w:rFonts w:ascii="Times New Roman" w:hAnsi="Times New Roman" w:cs="Times New Roman"/>
          <w:sz w:val="24"/>
          <w:szCs w:val="24"/>
        </w:rPr>
        <w:t xml:space="preserve"> </w:t>
      </w:r>
      <w:r w:rsidR="009E24FE">
        <w:rPr>
          <w:rFonts w:ascii="Times New Roman" w:hAnsi="Times New Roman" w:cs="Times New Roman"/>
          <w:sz w:val="24"/>
          <w:szCs w:val="24"/>
        </w:rPr>
        <w:t>Director</w:t>
      </w:r>
      <w:r w:rsidR="00FC503A" w:rsidRPr="00FC503A">
        <w:rPr>
          <w:rFonts w:ascii="Times New Roman" w:hAnsi="Times New Roman" w:cs="Times New Roman"/>
          <w:sz w:val="24"/>
          <w:szCs w:val="24"/>
        </w:rPr>
        <w:t xml:space="preserve"> </w:t>
      </w:r>
      <w:r w:rsidR="009E24FE">
        <w:rPr>
          <w:rFonts w:ascii="Times New Roman" w:hAnsi="Times New Roman" w:cs="Times New Roman"/>
          <w:sz w:val="24"/>
          <w:szCs w:val="24"/>
        </w:rPr>
        <w:t xml:space="preserve">of </w:t>
      </w:r>
      <w:r w:rsidR="00FC503A" w:rsidRPr="00FC503A">
        <w:rPr>
          <w:rFonts w:ascii="Times New Roman" w:hAnsi="Times New Roman" w:cs="Times New Roman"/>
          <w:sz w:val="24"/>
          <w:szCs w:val="24"/>
        </w:rPr>
        <w:t>the Australian Pro Bono Centre</w:t>
      </w:r>
      <w:r w:rsidR="00FC503A">
        <w:rPr>
          <w:rFonts w:ascii="Times New Roman" w:hAnsi="Times New Roman" w:cs="Times New Roman"/>
          <w:sz w:val="24"/>
          <w:szCs w:val="24"/>
        </w:rPr>
        <w:t>,</w:t>
      </w:r>
      <w:r w:rsidR="00FC503A" w:rsidRPr="00FC503A">
        <w:rPr>
          <w:rFonts w:ascii="Times New Roman" w:hAnsi="Times New Roman" w:cs="Times New Roman"/>
          <w:sz w:val="24"/>
          <w:szCs w:val="24"/>
        </w:rPr>
        <w:t xml:space="preserve"> summed up the </w:t>
      </w:r>
      <w:r w:rsidR="00B6200C">
        <w:rPr>
          <w:rFonts w:ascii="Times New Roman" w:hAnsi="Times New Roman" w:cs="Times New Roman"/>
          <w:sz w:val="24"/>
          <w:szCs w:val="24"/>
        </w:rPr>
        <w:t>conference and forum</w:t>
      </w:r>
      <w:r w:rsidR="00FC503A" w:rsidRPr="00FC503A">
        <w:rPr>
          <w:rFonts w:ascii="Times New Roman" w:hAnsi="Times New Roman" w:cs="Times New Roman"/>
          <w:sz w:val="24"/>
          <w:szCs w:val="24"/>
        </w:rPr>
        <w:t xml:space="preserve"> well when he stated, “This conference has evolved from year to year and country to country, to bring together a unique mix of international and loca</w:t>
      </w:r>
      <w:r w:rsidR="00190118">
        <w:rPr>
          <w:rFonts w:ascii="Times New Roman" w:hAnsi="Times New Roman" w:cs="Times New Roman"/>
          <w:sz w:val="24"/>
          <w:szCs w:val="24"/>
        </w:rPr>
        <w:t xml:space="preserve">l issues. </w:t>
      </w:r>
      <w:r w:rsidR="00FC503A" w:rsidRPr="00FC503A">
        <w:rPr>
          <w:rFonts w:ascii="Times New Roman" w:hAnsi="Times New Roman" w:cs="Times New Roman"/>
          <w:sz w:val="24"/>
          <w:szCs w:val="24"/>
        </w:rPr>
        <w:t>The conference has the legacy of leaving behind a strengthened local legal pr</w:t>
      </w:r>
      <w:r w:rsidR="00190118">
        <w:rPr>
          <w:rFonts w:ascii="Times New Roman" w:hAnsi="Times New Roman" w:cs="Times New Roman"/>
          <w:sz w:val="24"/>
          <w:szCs w:val="24"/>
        </w:rPr>
        <w:t xml:space="preserve">ofession and pro bono culture. </w:t>
      </w:r>
      <w:r w:rsidR="00FC503A" w:rsidRPr="00FC503A">
        <w:rPr>
          <w:rFonts w:ascii="Times New Roman" w:hAnsi="Times New Roman" w:cs="Times New Roman"/>
          <w:sz w:val="24"/>
          <w:szCs w:val="24"/>
        </w:rPr>
        <w:t>This year was no exception.</w:t>
      </w:r>
      <w:r w:rsidR="00E63636">
        <w:rPr>
          <w:rFonts w:ascii="Times New Roman" w:hAnsi="Times New Roman" w:cs="Times New Roman"/>
          <w:sz w:val="24"/>
          <w:szCs w:val="24"/>
        </w:rPr>
        <w:t>”</w:t>
      </w:r>
      <w:r w:rsidR="00FC503A" w:rsidRPr="00FC503A">
        <w:rPr>
          <w:rFonts w:ascii="Times New Roman" w:hAnsi="Times New Roman" w:cs="Times New Roman"/>
          <w:sz w:val="24"/>
          <w:szCs w:val="24"/>
        </w:rPr>
        <w:t xml:space="preserve"> </w:t>
      </w:r>
    </w:p>
    <w:p w:rsidR="00CD198C" w:rsidRPr="00923268" w:rsidRDefault="002D2191" w:rsidP="00923268">
      <w:pPr>
        <w:shd w:val="clear" w:color="auto" w:fill="FFFFFF"/>
        <w:rPr>
          <w:rFonts w:ascii="Arial" w:eastAsia="Times New Roman" w:hAnsi="Arial" w:cs="Arial"/>
          <w:sz w:val="24"/>
          <w:szCs w:val="24"/>
        </w:rPr>
      </w:pPr>
      <w:r w:rsidRPr="00FC503A">
        <w:rPr>
          <w:rFonts w:ascii="Times New Roman" w:hAnsi="Times New Roman" w:cs="Times New Roman"/>
          <w:sz w:val="24"/>
          <w:szCs w:val="24"/>
        </w:rPr>
        <w:t xml:space="preserve">See </w:t>
      </w:r>
      <w:r>
        <w:rPr>
          <w:rFonts w:ascii="Times New Roman" w:hAnsi="Times New Roman" w:cs="Times New Roman"/>
          <w:sz w:val="24"/>
          <w:szCs w:val="24"/>
        </w:rPr>
        <w:t xml:space="preserve">you next time in Indonesia for another inspiring event and, in the meantime, keep calm and do pro bono. </w:t>
      </w:r>
    </w:p>
    <w:p w:rsidR="00CE2962" w:rsidRDefault="005D33CF" w:rsidP="005D33CF">
      <w:pPr>
        <w:rPr>
          <w:rFonts w:ascii="Times New Roman" w:hAnsi="Times New Roman" w:cs="Times New Roman"/>
          <w:kern w:val="2"/>
          <w:sz w:val="24"/>
          <w:szCs w:val="24"/>
        </w:rPr>
      </w:pPr>
      <w:r w:rsidRPr="00734D87">
        <w:rPr>
          <w:rFonts w:ascii="Times New Roman" w:hAnsi="Times New Roman" w:cs="Times New Roman"/>
          <w:kern w:val="2"/>
          <w:sz w:val="24"/>
          <w:szCs w:val="24"/>
        </w:rPr>
        <w:t xml:space="preserve">Many thanks to all the supporters of the </w:t>
      </w:r>
      <w:r w:rsidR="00624E2D">
        <w:rPr>
          <w:rFonts w:ascii="Times New Roman" w:hAnsi="Times New Roman" w:cs="Times New Roman"/>
          <w:kern w:val="2"/>
          <w:sz w:val="24"/>
          <w:szCs w:val="24"/>
        </w:rPr>
        <w:t>conference</w:t>
      </w:r>
      <w:r w:rsidR="00170437">
        <w:rPr>
          <w:rFonts w:ascii="Times New Roman" w:hAnsi="Times New Roman" w:cs="Times New Roman"/>
          <w:kern w:val="2"/>
          <w:sz w:val="24"/>
          <w:szCs w:val="24"/>
        </w:rPr>
        <w:t xml:space="preserve"> and forum</w:t>
      </w:r>
      <w:r w:rsidRPr="00734D87">
        <w:rPr>
          <w:rFonts w:ascii="Times New Roman" w:hAnsi="Times New Roman" w:cs="Times New Roman"/>
          <w:kern w:val="2"/>
          <w:sz w:val="24"/>
          <w:szCs w:val="24"/>
        </w:rPr>
        <w:t>:</w:t>
      </w:r>
    </w:p>
    <w:p w:rsidR="003D74B3" w:rsidRDefault="007A755B" w:rsidP="005D33CF">
      <w:pPr>
        <w:rPr>
          <w:rFonts w:ascii="Times New Roman" w:hAnsi="Times New Roman" w:cs="Times New Roman"/>
          <w:kern w:val="2"/>
          <w:sz w:val="24"/>
          <w:szCs w:val="24"/>
        </w:rPr>
      </w:pPr>
      <w:r>
        <w:rPr>
          <w:rFonts w:ascii="Times New Roman" w:hAnsi="Times New Roman" w:cs="Times New Roman"/>
          <w:noProof/>
          <w:kern w:val="2"/>
          <w:sz w:val="24"/>
          <w:szCs w:val="24"/>
        </w:rPr>
        <w:drawing>
          <wp:anchor distT="0" distB="0" distL="114300" distR="114300" simplePos="0" relativeHeight="251670528" behindDoc="0" locked="0" layoutInCell="1" allowOverlap="1">
            <wp:simplePos x="0" y="0"/>
            <wp:positionH relativeFrom="column">
              <wp:posOffset>2362200</wp:posOffset>
            </wp:positionH>
            <wp:positionV relativeFrom="paragraph">
              <wp:posOffset>81915</wp:posOffset>
            </wp:positionV>
            <wp:extent cx="1257300" cy="1257300"/>
            <wp:effectExtent l="0" t="0" r="0" b="0"/>
            <wp:wrapThrough wrapText="bothSides">
              <wp:wrapPolygon edited="0">
                <wp:start x="8182" y="1636"/>
                <wp:lineTo x="4255" y="2618"/>
                <wp:lineTo x="1636" y="4582"/>
                <wp:lineTo x="655" y="12109"/>
                <wp:lineTo x="2945" y="17345"/>
                <wp:lineTo x="2618" y="19309"/>
                <wp:lineTo x="5236" y="20291"/>
                <wp:lineTo x="9818" y="20291"/>
                <wp:lineTo x="11782" y="20291"/>
                <wp:lineTo x="15382" y="20291"/>
                <wp:lineTo x="20618" y="18655"/>
                <wp:lineTo x="21273" y="13418"/>
                <wp:lineTo x="19636" y="11782"/>
                <wp:lineTo x="21273" y="10145"/>
                <wp:lineTo x="20618" y="6218"/>
                <wp:lineTo x="15709" y="2618"/>
                <wp:lineTo x="13418" y="1636"/>
                <wp:lineTo x="8182" y="1636"/>
              </wp:wrapPolygon>
            </wp:wrapThrough>
            <wp:docPr id="37" name="Picture 22" descr="BAB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BSE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1928B5">
        <w:rPr>
          <w:rFonts w:ascii="Times New Roman" w:hAnsi="Times New Roman" w:cs="Times New Roman"/>
          <w:noProof/>
          <w:kern w:val="2"/>
          <w:sz w:val="24"/>
          <w:szCs w:val="24"/>
        </w:rPr>
        <w:drawing>
          <wp:anchor distT="0" distB="0" distL="114300" distR="114300" simplePos="0" relativeHeight="251671552" behindDoc="0" locked="0" layoutInCell="1" allowOverlap="1">
            <wp:simplePos x="0" y="0"/>
            <wp:positionH relativeFrom="column">
              <wp:posOffset>4410075</wp:posOffset>
            </wp:positionH>
            <wp:positionV relativeFrom="paragraph">
              <wp:posOffset>81915</wp:posOffset>
            </wp:positionV>
            <wp:extent cx="1552575" cy="914400"/>
            <wp:effectExtent l="19050" t="0" r="9525" b="0"/>
            <wp:wrapSquare wrapText="bothSides"/>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anchor>
        </w:drawing>
      </w:r>
    </w:p>
    <w:p w:rsidR="003D74B3" w:rsidRDefault="007A755B" w:rsidP="005D33CF">
      <w:pPr>
        <w:rPr>
          <w:rFonts w:ascii="Times New Roman" w:hAnsi="Times New Roman" w:cs="Times New Roman"/>
          <w:kern w:val="2"/>
          <w:sz w:val="24"/>
          <w:szCs w:val="24"/>
        </w:rPr>
      </w:pPr>
      <w:r>
        <w:rPr>
          <w:rFonts w:ascii="Times New Roman" w:hAnsi="Times New Roman" w:cs="Times New Roman"/>
          <w:noProof/>
          <w:kern w:val="2"/>
          <w:sz w:val="24"/>
          <w:szCs w:val="24"/>
        </w:rPr>
        <w:drawing>
          <wp:anchor distT="0" distB="0" distL="114300" distR="114300" simplePos="0" relativeHeight="251678720" behindDoc="0" locked="0" layoutInCell="1" allowOverlap="1">
            <wp:simplePos x="0" y="0"/>
            <wp:positionH relativeFrom="column">
              <wp:posOffset>-238125</wp:posOffset>
            </wp:positionH>
            <wp:positionV relativeFrom="paragraph">
              <wp:posOffset>20955</wp:posOffset>
            </wp:positionV>
            <wp:extent cx="1952625" cy="857250"/>
            <wp:effectExtent l="19050" t="0" r="9525" b="0"/>
            <wp:wrapThrough wrapText="bothSides">
              <wp:wrapPolygon edited="0">
                <wp:start x="-211" y="0"/>
                <wp:lineTo x="-211" y="21120"/>
                <wp:lineTo x="21705" y="21120"/>
                <wp:lineTo x="21705" y="0"/>
                <wp:lineTo x="-211" y="0"/>
              </wp:wrapPolygon>
            </wp:wrapThrough>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857250"/>
                    </a:xfrm>
                    <a:prstGeom prst="rect">
                      <a:avLst/>
                    </a:prstGeom>
                    <a:noFill/>
                    <a:ln>
                      <a:noFill/>
                    </a:ln>
                  </pic:spPr>
                </pic:pic>
              </a:graphicData>
            </a:graphic>
          </wp:anchor>
        </w:drawing>
      </w: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7A755B" w:rsidP="005D33CF">
      <w:pPr>
        <w:rPr>
          <w:rFonts w:ascii="Times New Roman" w:hAnsi="Times New Roman" w:cs="Times New Roman"/>
          <w:kern w:val="2"/>
          <w:sz w:val="24"/>
          <w:szCs w:val="24"/>
        </w:rPr>
      </w:pPr>
      <w:r>
        <w:rPr>
          <w:rFonts w:ascii="Times New Roman" w:hAnsi="Times New Roman" w:cs="Times New Roman"/>
          <w:noProof/>
          <w:kern w:val="2"/>
          <w:sz w:val="24"/>
          <w:szCs w:val="24"/>
        </w:rPr>
        <w:drawing>
          <wp:anchor distT="0" distB="0" distL="114300" distR="114300" simplePos="0" relativeHeight="251667456" behindDoc="0" locked="0" layoutInCell="1" allowOverlap="1">
            <wp:simplePos x="0" y="0"/>
            <wp:positionH relativeFrom="column">
              <wp:posOffset>-66675</wp:posOffset>
            </wp:positionH>
            <wp:positionV relativeFrom="paragraph">
              <wp:posOffset>118110</wp:posOffset>
            </wp:positionV>
            <wp:extent cx="2152650" cy="495300"/>
            <wp:effectExtent l="19050" t="0" r="0" b="0"/>
            <wp:wrapThrough wrapText="bothSides">
              <wp:wrapPolygon edited="0">
                <wp:start x="-191" y="0"/>
                <wp:lineTo x="-191" y="20769"/>
                <wp:lineTo x="21600" y="20769"/>
                <wp:lineTo x="21600" y="0"/>
                <wp:lineTo x="-191" y="0"/>
              </wp:wrapPolygon>
            </wp:wrapThrough>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495300"/>
                    </a:xfrm>
                    <a:prstGeom prst="rect">
                      <a:avLst/>
                    </a:prstGeom>
                    <a:solidFill>
                      <a:srgbClr val="FFFFFF"/>
                    </a:solidFill>
                    <a:ln>
                      <a:noFill/>
                    </a:ln>
                  </pic:spPr>
                </pic:pic>
              </a:graphicData>
            </a:graphic>
          </wp:anchor>
        </w:drawing>
      </w:r>
      <w:r>
        <w:rPr>
          <w:rFonts w:ascii="Times New Roman" w:hAnsi="Times New Roman" w:cs="Times New Roman"/>
          <w:noProof/>
          <w:kern w:val="2"/>
          <w:sz w:val="24"/>
          <w:szCs w:val="24"/>
        </w:rPr>
        <w:drawing>
          <wp:anchor distT="0" distB="0" distL="114300" distR="114300" simplePos="0" relativeHeight="251668480" behindDoc="0" locked="0" layoutInCell="1" allowOverlap="1">
            <wp:simplePos x="0" y="0"/>
            <wp:positionH relativeFrom="column">
              <wp:posOffset>3686175</wp:posOffset>
            </wp:positionH>
            <wp:positionV relativeFrom="paragraph">
              <wp:posOffset>22860</wp:posOffset>
            </wp:positionV>
            <wp:extent cx="2447925" cy="495300"/>
            <wp:effectExtent l="19050" t="0" r="9525" b="0"/>
            <wp:wrapThrough wrapText="bothSides">
              <wp:wrapPolygon edited="0">
                <wp:start x="-168" y="0"/>
                <wp:lineTo x="-168" y="20769"/>
                <wp:lineTo x="21684" y="20769"/>
                <wp:lineTo x="21684" y="0"/>
                <wp:lineTo x="-168" y="0"/>
              </wp:wrapPolygon>
            </wp:wrapThrough>
            <wp:docPr id="41" name="Picture 6" descr="osji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ji_5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495300"/>
                    </a:xfrm>
                    <a:prstGeom prst="rect">
                      <a:avLst/>
                    </a:prstGeom>
                    <a:solidFill>
                      <a:srgbClr val="FFFFFF"/>
                    </a:solidFill>
                    <a:ln>
                      <a:noFill/>
                    </a:ln>
                  </pic:spPr>
                </pic:pic>
              </a:graphicData>
            </a:graphic>
          </wp:anchor>
        </w:drawing>
      </w: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7A755B" w:rsidP="005D33CF">
      <w:pPr>
        <w:rPr>
          <w:rFonts w:ascii="Times New Roman" w:hAnsi="Times New Roman" w:cs="Times New Roman"/>
          <w:kern w:val="2"/>
          <w:sz w:val="24"/>
          <w:szCs w:val="24"/>
        </w:rPr>
      </w:pPr>
      <w:r>
        <w:rPr>
          <w:rFonts w:ascii="Times New Roman" w:hAnsi="Times New Roman" w:cs="Times New Roman"/>
          <w:noProof/>
          <w:kern w:val="2"/>
          <w:sz w:val="24"/>
          <w:szCs w:val="24"/>
        </w:rPr>
        <w:drawing>
          <wp:anchor distT="0" distB="0" distL="114300" distR="114300" simplePos="0" relativeHeight="251697152" behindDoc="0" locked="0" layoutInCell="1" allowOverlap="1">
            <wp:simplePos x="0" y="0"/>
            <wp:positionH relativeFrom="column">
              <wp:posOffset>3619500</wp:posOffset>
            </wp:positionH>
            <wp:positionV relativeFrom="paragraph">
              <wp:posOffset>169545</wp:posOffset>
            </wp:positionV>
            <wp:extent cx="1905000" cy="504825"/>
            <wp:effectExtent l="19050" t="0" r="0" b="0"/>
            <wp:wrapThrough wrapText="bothSides">
              <wp:wrapPolygon edited="0">
                <wp:start x="-216" y="0"/>
                <wp:lineTo x="-216" y="21192"/>
                <wp:lineTo x="21600" y="21192"/>
                <wp:lineTo x="21600" y="0"/>
                <wp:lineTo x="-216" y="0"/>
              </wp:wrapPolygon>
            </wp:wrapThrough>
            <wp:docPr id="8" name="Picture 25" descr="https://lh5.googleusercontent.com/JxvMZAnyqLW2tDIlDjPqHF9BkC1T_kfS0uugn3AS-l3Q38f6tT2q2jpgW9nSBjbRY3EHG5JV3lZgRUkwS2XrAJPaDsOezENabq9WyUAsD-gJW7UQQes0P5f76CNJWgRL0g=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JxvMZAnyqLW2tDIlDjPqHF9BkC1T_kfS0uugn3AS-l3Q38f6tT2q2jpgW9nSBjbRY3EHG5JV3lZgRUkwS2XrAJPaDsOezENabq9WyUAsD-gJW7UQQes0P5f76CNJWgRL0g=s1600"/>
                    <pic:cNvPicPr>
                      <a:picLocks noChangeAspect="1" noChangeArrowheads="1"/>
                    </pic:cNvPicPr>
                  </pic:nvPicPr>
                  <pic:blipFill>
                    <a:blip r:embed="rId18" cstate="print"/>
                    <a:srcRect/>
                    <a:stretch>
                      <a:fillRect/>
                    </a:stretch>
                  </pic:blipFill>
                  <pic:spPr bwMode="auto">
                    <a:xfrm>
                      <a:off x="0" y="0"/>
                      <a:ext cx="1905000" cy="504825"/>
                    </a:xfrm>
                    <a:prstGeom prst="rect">
                      <a:avLst/>
                    </a:prstGeom>
                    <a:noFill/>
                    <a:ln w="9525">
                      <a:noFill/>
                      <a:miter lim="800000"/>
                      <a:headEnd/>
                      <a:tailEnd/>
                    </a:ln>
                  </pic:spPr>
                </pic:pic>
              </a:graphicData>
            </a:graphic>
          </wp:anchor>
        </w:drawing>
      </w:r>
    </w:p>
    <w:p w:rsidR="003D74B3" w:rsidRDefault="007A755B" w:rsidP="005D33CF">
      <w:pPr>
        <w:rPr>
          <w:rFonts w:ascii="Times New Roman" w:hAnsi="Times New Roman" w:cs="Times New Roman"/>
          <w:kern w:val="2"/>
          <w:sz w:val="24"/>
          <w:szCs w:val="24"/>
        </w:rPr>
      </w:pPr>
      <w:r>
        <w:rPr>
          <w:rFonts w:ascii="Times New Roman" w:hAnsi="Times New Roman" w:cs="Times New Roman"/>
          <w:noProof/>
          <w:kern w:val="2"/>
          <w:sz w:val="24"/>
          <w:szCs w:val="24"/>
        </w:rPr>
        <w:drawing>
          <wp:anchor distT="0" distB="0" distL="114300" distR="114300" simplePos="0" relativeHeight="251672576" behindDoc="0" locked="0" layoutInCell="1" allowOverlap="1">
            <wp:simplePos x="0" y="0"/>
            <wp:positionH relativeFrom="column">
              <wp:posOffset>352425</wp:posOffset>
            </wp:positionH>
            <wp:positionV relativeFrom="paragraph">
              <wp:posOffset>3810</wp:posOffset>
            </wp:positionV>
            <wp:extent cx="2543175" cy="809625"/>
            <wp:effectExtent l="19050" t="0" r="9525" b="0"/>
            <wp:wrapThrough wrapText="bothSides">
              <wp:wrapPolygon edited="0">
                <wp:start x="-162" y="0"/>
                <wp:lineTo x="-162" y="21346"/>
                <wp:lineTo x="21681" y="21346"/>
                <wp:lineTo x="21681" y="0"/>
                <wp:lineTo x="-162" y="0"/>
              </wp:wrapPolygon>
            </wp:wrapThrough>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809625"/>
                    </a:xfrm>
                    <a:prstGeom prst="rect">
                      <a:avLst/>
                    </a:prstGeom>
                    <a:noFill/>
                    <a:ln>
                      <a:noFill/>
                    </a:ln>
                  </pic:spPr>
                </pic:pic>
              </a:graphicData>
            </a:graphic>
          </wp:anchor>
        </w:drawing>
      </w: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7A755B" w:rsidP="005D33CF">
      <w:pPr>
        <w:rPr>
          <w:rFonts w:ascii="Times New Roman" w:hAnsi="Times New Roman" w:cs="Times New Roman"/>
          <w:kern w:val="2"/>
          <w:sz w:val="24"/>
          <w:szCs w:val="24"/>
        </w:rPr>
      </w:pPr>
      <w:r>
        <w:rPr>
          <w:rFonts w:ascii="Times New Roman" w:hAnsi="Times New Roman" w:cs="Times New Roman"/>
          <w:noProof/>
          <w:kern w:val="2"/>
          <w:sz w:val="24"/>
          <w:szCs w:val="24"/>
        </w:rPr>
        <w:drawing>
          <wp:anchor distT="0" distB="0" distL="114300" distR="114300" simplePos="0" relativeHeight="251703296" behindDoc="0" locked="0" layoutInCell="1" allowOverlap="1">
            <wp:simplePos x="0" y="0"/>
            <wp:positionH relativeFrom="column">
              <wp:posOffset>3733800</wp:posOffset>
            </wp:positionH>
            <wp:positionV relativeFrom="paragraph">
              <wp:posOffset>173355</wp:posOffset>
            </wp:positionV>
            <wp:extent cx="1704975" cy="1333500"/>
            <wp:effectExtent l="19050" t="0" r="9525" b="0"/>
            <wp:wrapThrough wrapText="bothSides">
              <wp:wrapPolygon edited="0">
                <wp:start x="-241" y="0"/>
                <wp:lineTo x="-241" y="21291"/>
                <wp:lineTo x="21721" y="21291"/>
                <wp:lineTo x="21721" y="0"/>
                <wp:lineTo x="-241" y="0"/>
              </wp:wrapPolygon>
            </wp:wrapThrough>
            <wp:docPr id="17" name="Picture 43" descr="https://www.trioforjustice.org/cms/wp-content/uploads/2013/02/BABSEA-CLE-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trioforjustice.org/cms/wp-content/uploads/2013/02/BABSEA-CLE-Foundation.jpg"/>
                    <pic:cNvPicPr>
                      <a:picLocks noChangeAspect="1" noChangeArrowheads="1"/>
                    </pic:cNvPicPr>
                  </pic:nvPicPr>
                  <pic:blipFill>
                    <a:blip r:embed="rId20" cstate="print"/>
                    <a:srcRect/>
                    <a:stretch>
                      <a:fillRect/>
                    </a:stretch>
                  </pic:blipFill>
                  <pic:spPr bwMode="auto">
                    <a:xfrm>
                      <a:off x="0" y="0"/>
                      <a:ext cx="1704975" cy="1333500"/>
                    </a:xfrm>
                    <a:prstGeom prst="rect">
                      <a:avLst/>
                    </a:prstGeom>
                    <a:noFill/>
                    <a:ln w="9525">
                      <a:noFill/>
                      <a:miter lim="800000"/>
                      <a:headEnd/>
                      <a:tailEnd/>
                    </a:ln>
                  </pic:spPr>
                </pic:pic>
              </a:graphicData>
            </a:graphic>
          </wp:anchor>
        </w:drawing>
      </w:r>
      <w:r>
        <w:rPr>
          <w:rFonts w:ascii="Times New Roman" w:hAnsi="Times New Roman" w:cs="Times New Roman"/>
          <w:noProof/>
          <w:kern w:val="2"/>
          <w:sz w:val="24"/>
          <w:szCs w:val="24"/>
        </w:rPr>
        <w:drawing>
          <wp:anchor distT="0" distB="0" distL="114300" distR="114300" simplePos="0" relativeHeight="251693056" behindDoc="0" locked="0" layoutInCell="1" allowOverlap="1">
            <wp:simplePos x="0" y="0"/>
            <wp:positionH relativeFrom="column">
              <wp:posOffset>-304800</wp:posOffset>
            </wp:positionH>
            <wp:positionV relativeFrom="paragraph">
              <wp:posOffset>125730</wp:posOffset>
            </wp:positionV>
            <wp:extent cx="3114675" cy="1466850"/>
            <wp:effectExtent l="19050" t="0" r="9525" b="0"/>
            <wp:wrapThrough wrapText="bothSides">
              <wp:wrapPolygon edited="0">
                <wp:start x="-132" y="0"/>
                <wp:lineTo x="-132" y="21319"/>
                <wp:lineTo x="21666" y="21319"/>
                <wp:lineTo x="21666" y="0"/>
                <wp:lineTo x="-132" y="0"/>
              </wp:wrapPolygon>
            </wp:wrapThrough>
            <wp:docPr id="3" name="Picture 7" descr="https://lh3.googleusercontent.com/shd5OaYZExlIYvult9QTw02bVFLW8L9uwbi0rPPbhnn9qs2EIFDQYCJBfWqcPdISUQGLTl6gORrExEmM1f4AzdOXg4vzCnUH758KgiVjsl5alQp8cVkYzWpky9C5EseiE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shd5OaYZExlIYvult9QTw02bVFLW8L9uwbi0rPPbhnn9qs2EIFDQYCJBfWqcPdISUQGLTl6gORrExEmM1f4AzdOXg4vzCnUH758KgiVjsl5alQp8cVkYzWpky9C5EseiEA=s1600"/>
                    <pic:cNvPicPr>
                      <a:picLocks noChangeAspect="1" noChangeArrowheads="1"/>
                    </pic:cNvPicPr>
                  </pic:nvPicPr>
                  <pic:blipFill>
                    <a:blip r:embed="rId21" cstate="print"/>
                    <a:srcRect/>
                    <a:stretch>
                      <a:fillRect/>
                    </a:stretch>
                  </pic:blipFill>
                  <pic:spPr bwMode="auto">
                    <a:xfrm>
                      <a:off x="0" y="0"/>
                      <a:ext cx="3114675" cy="1466850"/>
                    </a:xfrm>
                    <a:prstGeom prst="rect">
                      <a:avLst/>
                    </a:prstGeom>
                    <a:noFill/>
                    <a:ln w="9525">
                      <a:noFill/>
                      <a:miter lim="800000"/>
                      <a:headEnd/>
                      <a:tailEnd/>
                    </a:ln>
                  </pic:spPr>
                </pic:pic>
              </a:graphicData>
            </a:graphic>
          </wp:anchor>
        </w:drawing>
      </w: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3D74B3" w:rsidP="005D33CF">
      <w:pPr>
        <w:rPr>
          <w:rFonts w:ascii="Times New Roman" w:hAnsi="Times New Roman" w:cs="Times New Roman"/>
          <w:kern w:val="2"/>
          <w:sz w:val="24"/>
          <w:szCs w:val="24"/>
        </w:rPr>
      </w:pPr>
    </w:p>
    <w:p w:rsidR="003D74B3" w:rsidRDefault="00B85F05" w:rsidP="005D33CF">
      <w:pPr>
        <w:rPr>
          <w:rFonts w:ascii="Times New Roman" w:hAnsi="Times New Roman" w:cs="Times New Roman"/>
          <w:kern w:val="2"/>
          <w:sz w:val="24"/>
          <w:szCs w:val="24"/>
        </w:rPr>
      </w:pPr>
      <w:r>
        <w:rPr>
          <w:rFonts w:ascii="Times New Roman" w:hAnsi="Times New Roman" w:cs="Times New Roman"/>
          <w:noProof/>
          <w:kern w:val="2"/>
          <w:sz w:val="24"/>
          <w:szCs w:val="24"/>
        </w:rPr>
        <w:lastRenderedPageBreak/>
        <w:drawing>
          <wp:anchor distT="0" distB="0" distL="114300" distR="114300" simplePos="0" relativeHeight="251679744" behindDoc="0" locked="0" layoutInCell="1" allowOverlap="1">
            <wp:simplePos x="0" y="0"/>
            <wp:positionH relativeFrom="column">
              <wp:posOffset>4067175</wp:posOffset>
            </wp:positionH>
            <wp:positionV relativeFrom="paragraph">
              <wp:posOffset>120015</wp:posOffset>
            </wp:positionV>
            <wp:extent cx="1828800" cy="914400"/>
            <wp:effectExtent l="19050" t="0" r="0" b="0"/>
            <wp:wrapThrough wrapText="bothSides">
              <wp:wrapPolygon edited="0">
                <wp:start x="-225" y="0"/>
                <wp:lineTo x="-225" y="21150"/>
                <wp:lineTo x="21600" y="21150"/>
                <wp:lineTo x="21600" y="0"/>
                <wp:lineTo x="-225" y="0"/>
              </wp:wrapPolygon>
            </wp:wrapThrough>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anchor>
        </w:drawing>
      </w:r>
      <w:r>
        <w:rPr>
          <w:rFonts w:ascii="Times New Roman" w:hAnsi="Times New Roman" w:cs="Times New Roman"/>
          <w:noProof/>
          <w:kern w:val="2"/>
          <w:sz w:val="24"/>
          <w:szCs w:val="24"/>
        </w:rPr>
        <w:drawing>
          <wp:anchor distT="0" distB="0" distL="114300" distR="114300" simplePos="0" relativeHeight="251681792" behindDoc="0" locked="0" layoutInCell="1" allowOverlap="1">
            <wp:simplePos x="0" y="0"/>
            <wp:positionH relativeFrom="column">
              <wp:posOffset>-9525</wp:posOffset>
            </wp:positionH>
            <wp:positionV relativeFrom="paragraph">
              <wp:posOffset>-184785</wp:posOffset>
            </wp:positionV>
            <wp:extent cx="1476375" cy="2095500"/>
            <wp:effectExtent l="19050" t="0" r="9525" b="0"/>
            <wp:wrapThrough wrapText="bothSides">
              <wp:wrapPolygon edited="0">
                <wp:start x="-279" y="0"/>
                <wp:lineTo x="-279" y="21404"/>
                <wp:lineTo x="21739" y="21404"/>
                <wp:lineTo x="21739" y="0"/>
                <wp:lineTo x="-279" y="0"/>
              </wp:wrapPolygon>
            </wp:wrapThrough>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2095500"/>
                    </a:xfrm>
                    <a:prstGeom prst="rect">
                      <a:avLst/>
                    </a:prstGeom>
                    <a:noFill/>
                    <a:ln>
                      <a:noFill/>
                    </a:ln>
                  </pic:spPr>
                </pic:pic>
              </a:graphicData>
            </a:graphic>
          </wp:anchor>
        </w:drawing>
      </w:r>
    </w:p>
    <w:p w:rsidR="003D74B3" w:rsidRDefault="00B85F05" w:rsidP="005D33CF">
      <w:pPr>
        <w:rPr>
          <w:rFonts w:ascii="Times New Roman" w:hAnsi="Times New Roman" w:cs="Times New Roman"/>
          <w:kern w:val="2"/>
          <w:sz w:val="24"/>
          <w:szCs w:val="24"/>
        </w:rPr>
      </w:pPr>
      <w:r>
        <w:rPr>
          <w:rFonts w:ascii="Times New Roman" w:hAnsi="Times New Roman" w:cs="Times New Roman"/>
          <w:noProof/>
          <w:kern w:val="2"/>
          <w:sz w:val="24"/>
          <w:szCs w:val="24"/>
        </w:rPr>
        <w:drawing>
          <wp:anchor distT="0" distB="0" distL="114300" distR="114300" simplePos="0" relativeHeight="251691008" behindDoc="0" locked="0" layoutInCell="1" allowOverlap="1">
            <wp:simplePos x="0" y="0"/>
            <wp:positionH relativeFrom="page">
              <wp:posOffset>3448050</wp:posOffset>
            </wp:positionH>
            <wp:positionV relativeFrom="page">
              <wp:posOffset>1257300</wp:posOffset>
            </wp:positionV>
            <wp:extent cx="646430" cy="1247775"/>
            <wp:effectExtent l="19050" t="0" r="1270" b="0"/>
            <wp:wrapSquare wrapText="bothSides"/>
            <wp:docPr id="40" name="Picture 17" descr="Description: Description: 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DP logo"/>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430" cy="1247775"/>
                    </a:xfrm>
                    <a:prstGeom prst="rect">
                      <a:avLst/>
                    </a:prstGeom>
                    <a:noFill/>
                    <a:ln>
                      <a:noFill/>
                    </a:ln>
                  </pic:spPr>
                </pic:pic>
              </a:graphicData>
            </a:graphic>
          </wp:anchor>
        </w:drawing>
      </w:r>
    </w:p>
    <w:p w:rsidR="003D74B3" w:rsidRPr="00734D87" w:rsidRDefault="003D74B3" w:rsidP="005D33CF">
      <w:pPr>
        <w:rPr>
          <w:rFonts w:ascii="Times New Roman" w:hAnsi="Times New Roman" w:cs="Times New Roman"/>
          <w:kern w:val="2"/>
          <w:sz w:val="24"/>
          <w:szCs w:val="24"/>
        </w:rPr>
      </w:pPr>
    </w:p>
    <w:p w:rsidR="005D33CF" w:rsidRPr="008803AA" w:rsidRDefault="005D33CF" w:rsidP="005D33CF">
      <w:pPr>
        <w:rPr>
          <w:rFonts w:ascii="Arial" w:hAnsi="Arial" w:cs="Arial"/>
          <w:kern w:val="2"/>
        </w:rPr>
      </w:pPr>
    </w:p>
    <w:p w:rsidR="005D33CF" w:rsidRPr="008803AA" w:rsidRDefault="005D33CF" w:rsidP="005D33CF">
      <w:pPr>
        <w:rPr>
          <w:rFonts w:ascii="Arial" w:hAnsi="Arial" w:cs="Arial"/>
          <w:kern w:val="2"/>
        </w:rPr>
      </w:pPr>
    </w:p>
    <w:p w:rsidR="005D33CF" w:rsidRPr="008803AA" w:rsidRDefault="005D33CF" w:rsidP="005D33CF">
      <w:pPr>
        <w:rPr>
          <w:rFonts w:ascii="Arial" w:hAnsi="Arial" w:cs="Arial"/>
          <w:kern w:val="2"/>
        </w:rPr>
      </w:pPr>
    </w:p>
    <w:p w:rsidR="005D33CF" w:rsidRPr="008803AA" w:rsidRDefault="005D33CF" w:rsidP="005D33CF">
      <w:pPr>
        <w:rPr>
          <w:rFonts w:ascii="Arial" w:hAnsi="Arial" w:cs="Arial"/>
          <w:kern w:val="2"/>
        </w:rPr>
      </w:pPr>
    </w:p>
    <w:p w:rsidR="005D33CF" w:rsidRPr="008803AA" w:rsidRDefault="005D33CF" w:rsidP="005D33CF">
      <w:pPr>
        <w:rPr>
          <w:rFonts w:ascii="Arial" w:hAnsi="Arial" w:cs="Arial"/>
          <w:kern w:val="2"/>
        </w:rPr>
      </w:pPr>
    </w:p>
    <w:p w:rsidR="005D33CF" w:rsidRPr="008803AA" w:rsidRDefault="005D33CF" w:rsidP="005D33CF">
      <w:pPr>
        <w:rPr>
          <w:rFonts w:ascii="Arial" w:hAnsi="Arial" w:cs="Arial"/>
          <w:kern w:val="2"/>
        </w:rPr>
      </w:pPr>
    </w:p>
    <w:p w:rsidR="005D33CF" w:rsidRPr="008803AA" w:rsidRDefault="005D33CF" w:rsidP="005D33CF">
      <w:pPr>
        <w:rPr>
          <w:rFonts w:ascii="Arial" w:hAnsi="Arial" w:cs="Arial"/>
          <w:kern w:val="2"/>
        </w:rPr>
      </w:pPr>
    </w:p>
    <w:p w:rsidR="005D33CF" w:rsidRPr="008803AA" w:rsidRDefault="00B85F05" w:rsidP="005D33CF">
      <w:pPr>
        <w:rPr>
          <w:rFonts w:ascii="Arial" w:hAnsi="Arial" w:cs="Arial"/>
          <w:kern w:val="2"/>
        </w:rPr>
      </w:pPr>
      <w:r>
        <w:rPr>
          <w:rFonts w:ascii="Arial" w:hAnsi="Arial" w:cs="Arial"/>
          <w:noProof/>
          <w:kern w:val="2"/>
        </w:rPr>
        <w:drawing>
          <wp:anchor distT="0" distB="0" distL="114300" distR="114300" simplePos="0" relativeHeight="251676672" behindDoc="0" locked="0" layoutInCell="1" allowOverlap="1">
            <wp:simplePos x="0" y="0"/>
            <wp:positionH relativeFrom="column">
              <wp:posOffset>-123190</wp:posOffset>
            </wp:positionH>
            <wp:positionV relativeFrom="paragraph">
              <wp:posOffset>31750</wp:posOffset>
            </wp:positionV>
            <wp:extent cx="2019300" cy="1343025"/>
            <wp:effectExtent l="19050" t="0" r="0" b="0"/>
            <wp:wrapThrough wrapText="bothSides">
              <wp:wrapPolygon edited="0">
                <wp:start x="-204" y="0"/>
                <wp:lineTo x="-204" y="21447"/>
                <wp:lineTo x="21600" y="21447"/>
                <wp:lineTo x="21600" y="0"/>
                <wp:lineTo x="-204" y="0"/>
              </wp:wrapPolygon>
            </wp:wrapThrough>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343025"/>
                    </a:xfrm>
                    <a:prstGeom prst="rect">
                      <a:avLst/>
                    </a:prstGeom>
                    <a:noFill/>
                    <a:ln>
                      <a:noFill/>
                    </a:ln>
                  </pic:spPr>
                </pic:pic>
              </a:graphicData>
            </a:graphic>
          </wp:anchor>
        </w:drawing>
      </w:r>
      <w:r>
        <w:rPr>
          <w:rFonts w:ascii="Arial" w:hAnsi="Arial" w:cs="Arial"/>
          <w:noProof/>
          <w:kern w:val="2"/>
        </w:rPr>
        <w:drawing>
          <wp:anchor distT="0" distB="0" distL="114300" distR="114300" simplePos="0" relativeHeight="251683840" behindDoc="0" locked="0" layoutInCell="1" allowOverlap="1">
            <wp:simplePos x="0" y="0"/>
            <wp:positionH relativeFrom="column">
              <wp:posOffset>2105660</wp:posOffset>
            </wp:positionH>
            <wp:positionV relativeFrom="paragraph">
              <wp:posOffset>127000</wp:posOffset>
            </wp:positionV>
            <wp:extent cx="2543175" cy="1628775"/>
            <wp:effectExtent l="19050" t="0" r="9525" b="0"/>
            <wp:wrapThrough wrapText="bothSides">
              <wp:wrapPolygon edited="0">
                <wp:start x="-162" y="0"/>
                <wp:lineTo x="-162" y="21474"/>
                <wp:lineTo x="21681" y="21474"/>
                <wp:lineTo x="21681" y="0"/>
                <wp:lineTo x="-162" y="0"/>
              </wp:wrapPolygon>
            </wp:wrapThrough>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628775"/>
                    </a:xfrm>
                    <a:prstGeom prst="rect">
                      <a:avLst/>
                    </a:prstGeom>
                    <a:noFill/>
                    <a:ln>
                      <a:noFill/>
                    </a:ln>
                  </pic:spPr>
                </pic:pic>
              </a:graphicData>
            </a:graphic>
          </wp:anchor>
        </w:drawing>
      </w:r>
    </w:p>
    <w:p w:rsidR="005D33CF" w:rsidRPr="008803AA" w:rsidRDefault="005D33CF" w:rsidP="005D33CF">
      <w:pPr>
        <w:rPr>
          <w:rFonts w:ascii="Arial" w:hAnsi="Arial" w:cs="Arial"/>
          <w:kern w:val="2"/>
        </w:rPr>
      </w:pPr>
    </w:p>
    <w:p w:rsidR="005D33CF" w:rsidRPr="008803AA" w:rsidRDefault="005D33CF" w:rsidP="005D33CF">
      <w:pPr>
        <w:tabs>
          <w:tab w:val="left" w:pos="7384"/>
        </w:tabs>
        <w:rPr>
          <w:rFonts w:ascii="Arial" w:hAnsi="Arial" w:cs="Arial"/>
          <w:kern w:val="2"/>
        </w:rPr>
      </w:pPr>
    </w:p>
    <w:p w:rsidR="005D33CF" w:rsidRDefault="00B85F05" w:rsidP="005D33CF">
      <w:pPr>
        <w:rPr>
          <w:rFonts w:ascii="Arial" w:hAnsi="Arial" w:cs="Arial"/>
          <w:kern w:val="2"/>
        </w:rPr>
      </w:pPr>
      <w:r>
        <w:rPr>
          <w:rFonts w:ascii="Arial" w:hAnsi="Arial" w:cs="Arial"/>
          <w:noProof/>
          <w:kern w:val="2"/>
        </w:rPr>
        <w:drawing>
          <wp:anchor distT="0" distB="0" distL="114300" distR="114300" simplePos="0" relativeHeight="251674624" behindDoc="0" locked="0" layoutInCell="1" allowOverlap="1">
            <wp:simplePos x="0" y="0"/>
            <wp:positionH relativeFrom="column">
              <wp:posOffset>-590550</wp:posOffset>
            </wp:positionH>
            <wp:positionV relativeFrom="paragraph">
              <wp:posOffset>4076700</wp:posOffset>
            </wp:positionV>
            <wp:extent cx="2543175" cy="1019175"/>
            <wp:effectExtent l="19050" t="0" r="9525" b="0"/>
            <wp:wrapThrough wrapText="bothSides">
              <wp:wrapPolygon edited="0">
                <wp:start x="-162" y="0"/>
                <wp:lineTo x="-162" y="21398"/>
                <wp:lineTo x="21681" y="21398"/>
                <wp:lineTo x="21681" y="0"/>
                <wp:lineTo x="-162" y="0"/>
              </wp:wrapPolygon>
            </wp:wrapThrough>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019175"/>
                    </a:xfrm>
                    <a:prstGeom prst="rect">
                      <a:avLst/>
                    </a:prstGeom>
                    <a:noFill/>
                    <a:ln>
                      <a:noFill/>
                    </a:ln>
                  </pic:spPr>
                </pic:pic>
              </a:graphicData>
            </a:graphic>
          </wp:anchor>
        </w:drawing>
      </w:r>
      <w:r>
        <w:rPr>
          <w:rFonts w:ascii="Arial" w:hAnsi="Arial" w:cs="Arial"/>
          <w:noProof/>
          <w:kern w:val="2"/>
        </w:rPr>
        <w:drawing>
          <wp:anchor distT="0" distB="0" distL="114300" distR="114300" simplePos="0" relativeHeight="251702272" behindDoc="0" locked="0" layoutInCell="1" allowOverlap="1">
            <wp:simplePos x="0" y="0"/>
            <wp:positionH relativeFrom="column">
              <wp:posOffset>2600325</wp:posOffset>
            </wp:positionH>
            <wp:positionV relativeFrom="paragraph">
              <wp:posOffset>3467100</wp:posOffset>
            </wp:positionV>
            <wp:extent cx="885825" cy="771525"/>
            <wp:effectExtent l="19050" t="0" r="9525" b="0"/>
            <wp:wrapThrough wrapText="bothSides">
              <wp:wrapPolygon edited="0">
                <wp:start x="4181" y="0"/>
                <wp:lineTo x="0" y="8533"/>
                <wp:lineTo x="-465" y="20800"/>
                <wp:lineTo x="929" y="21333"/>
                <wp:lineTo x="9290" y="21333"/>
                <wp:lineTo x="13935" y="21333"/>
                <wp:lineTo x="19510" y="21333"/>
                <wp:lineTo x="21832" y="20267"/>
                <wp:lineTo x="21832" y="10133"/>
                <wp:lineTo x="21368" y="8533"/>
                <wp:lineTo x="17187" y="0"/>
                <wp:lineTo x="4181" y="0"/>
              </wp:wrapPolygon>
            </wp:wrapThrough>
            <wp:docPr id="15" name="Picture 40" descr="https://lh5.googleusercontent.com/IegVmO28De4I446kefWNunDEFiRXPEKRmyHzd9ZLLGiDUbd--hIZG6o7MQuft6bGzSm4pgOVyj2sgG-zEMpa6PnFxLyrwSLzk8aH5P-00-P3B6gedoVnggFfZWOphG493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IegVmO28De4I446kefWNunDEFiRXPEKRmyHzd9ZLLGiDUbd--hIZG6o7MQuft6bGzSm4pgOVyj2sgG-zEMpa6PnFxLyrwSLzk8aH5P-00-P3B6gedoVnggFfZWOphG493Q=s1600"/>
                    <pic:cNvPicPr>
                      <a:picLocks noChangeAspect="1" noChangeArrowheads="1"/>
                    </pic:cNvPicPr>
                  </pic:nvPicPr>
                  <pic:blipFill>
                    <a:blip r:embed="rId28" cstate="print"/>
                    <a:srcRect/>
                    <a:stretch>
                      <a:fillRect/>
                    </a:stretch>
                  </pic:blipFill>
                  <pic:spPr bwMode="auto">
                    <a:xfrm>
                      <a:off x="0" y="0"/>
                      <a:ext cx="885825" cy="771525"/>
                    </a:xfrm>
                    <a:prstGeom prst="rect">
                      <a:avLst/>
                    </a:prstGeom>
                    <a:noFill/>
                    <a:ln w="9525">
                      <a:noFill/>
                      <a:miter lim="800000"/>
                      <a:headEnd/>
                      <a:tailEnd/>
                    </a:ln>
                  </pic:spPr>
                </pic:pic>
              </a:graphicData>
            </a:graphic>
          </wp:anchor>
        </w:drawing>
      </w:r>
      <w:r>
        <w:rPr>
          <w:rFonts w:ascii="Arial" w:hAnsi="Arial" w:cs="Arial"/>
          <w:noProof/>
          <w:kern w:val="2"/>
        </w:rPr>
        <w:drawing>
          <wp:anchor distT="0" distB="0" distL="114300" distR="114300" simplePos="0" relativeHeight="251685888" behindDoc="0" locked="0" layoutInCell="1" allowOverlap="1">
            <wp:simplePos x="0" y="0"/>
            <wp:positionH relativeFrom="column">
              <wp:posOffset>4114800</wp:posOffset>
            </wp:positionH>
            <wp:positionV relativeFrom="paragraph">
              <wp:posOffset>3514725</wp:posOffset>
            </wp:positionV>
            <wp:extent cx="2066925" cy="1019175"/>
            <wp:effectExtent l="19050" t="0" r="9525" b="0"/>
            <wp:wrapThrough wrapText="bothSides">
              <wp:wrapPolygon edited="0">
                <wp:start x="-199" y="0"/>
                <wp:lineTo x="-199" y="21398"/>
                <wp:lineTo x="21700" y="21398"/>
                <wp:lineTo x="21700" y="0"/>
                <wp:lineTo x="-199" y="0"/>
              </wp:wrapPolygon>
            </wp:wrapThrough>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019175"/>
                    </a:xfrm>
                    <a:prstGeom prst="rect">
                      <a:avLst/>
                    </a:prstGeom>
                    <a:noFill/>
                    <a:ln>
                      <a:noFill/>
                    </a:ln>
                  </pic:spPr>
                </pic:pic>
              </a:graphicData>
            </a:graphic>
          </wp:anchor>
        </w:drawing>
      </w:r>
      <w:r>
        <w:rPr>
          <w:rFonts w:ascii="Arial" w:hAnsi="Arial" w:cs="Arial"/>
          <w:noProof/>
          <w:kern w:val="2"/>
        </w:rPr>
        <w:drawing>
          <wp:anchor distT="0" distB="0" distL="114300" distR="114300" simplePos="0" relativeHeight="251688960" behindDoc="0" locked="0" layoutInCell="1" allowOverlap="1">
            <wp:simplePos x="0" y="0"/>
            <wp:positionH relativeFrom="column">
              <wp:posOffset>2762250</wp:posOffset>
            </wp:positionH>
            <wp:positionV relativeFrom="paragraph">
              <wp:posOffset>5038725</wp:posOffset>
            </wp:positionV>
            <wp:extent cx="2543175" cy="514350"/>
            <wp:effectExtent l="19050" t="0" r="9525" b="0"/>
            <wp:wrapThrough wrapText="bothSides">
              <wp:wrapPolygon edited="0">
                <wp:start x="-162" y="0"/>
                <wp:lineTo x="-162" y="20800"/>
                <wp:lineTo x="21681" y="20800"/>
                <wp:lineTo x="21681" y="0"/>
                <wp:lineTo x="-162" y="0"/>
              </wp:wrapPolygon>
            </wp:wrapThrough>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514350"/>
                    </a:xfrm>
                    <a:prstGeom prst="rect">
                      <a:avLst/>
                    </a:prstGeom>
                    <a:noFill/>
                    <a:ln>
                      <a:noFill/>
                    </a:ln>
                  </pic:spPr>
                </pic:pic>
              </a:graphicData>
            </a:graphic>
          </wp:anchor>
        </w:drawing>
      </w:r>
      <w:r>
        <w:rPr>
          <w:rFonts w:ascii="Arial" w:hAnsi="Arial" w:cs="Arial"/>
          <w:noProof/>
          <w:kern w:val="2"/>
        </w:rPr>
        <w:drawing>
          <wp:anchor distT="0" distB="0" distL="114300" distR="114300" simplePos="0" relativeHeight="251704320" behindDoc="0" locked="0" layoutInCell="1" allowOverlap="1">
            <wp:simplePos x="0" y="0"/>
            <wp:positionH relativeFrom="column">
              <wp:posOffset>-457200</wp:posOffset>
            </wp:positionH>
            <wp:positionV relativeFrom="paragraph">
              <wp:posOffset>2019300</wp:posOffset>
            </wp:positionV>
            <wp:extent cx="2190750" cy="1162050"/>
            <wp:effectExtent l="19050" t="0" r="0" b="0"/>
            <wp:wrapThrough wrapText="bothSides">
              <wp:wrapPolygon edited="0">
                <wp:start x="9767" y="0"/>
                <wp:lineTo x="5447" y="1416"/>
                <wp:lineTo x="2442" y="3895"/>
                <wp:lineTo x="2442" y="8144"/>
                <wp:lineTo x="3005" y="13456"/>
                <wp:lineTo x="13899" y="16997"/>
                <wp:lineTo x="-188" y="16997"/>
                <wp:lineTo x="-188" y="21246"/>
                <wp:lineTo x="21600" y="21246"/>
                <wp:lineTo x="21600" y="16997"/>
                <wp:lineTo x="18783" y="11331"/>
                <wp:lineTo x="19346" y="7082"/>
                <wp:lineTo x="19346" y="4603"/>
                <wp:lineTo x="15590" y="708"/>
                <wp:lineTo x="13899" y="0"/>
                <wp:lineTo x="9767" y="0"/>
              </wp:wrapPolygon>
            </wp:wrapThrough>
            <wp:docPr id="6" name="Picture 16" descr="https://upload.wikimedia.org/wikipedia/commons/f/f7/2012-Mastercard-Log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f/f7/2012-Mastercard-Logo-DS.png"/>
                    <pic:cNvPicPr>
                      <a:picLocks noChangeAspect="1" noChangeArrowheads="1"/>
                    </pic:cNvPicPr>
                  </pic:nvPicPr>
                  <pic:blipFill>
                    <a:blip r:embed="rId31" cstate="print"/>
                    <a:srcRect/>
                    <a:stretch>
                      <a:fillRect/>
                    </a:stretch>
                  </pic:blipFill>
                  <pic:spPr bwMode="auto">
                    <a:xfrm>
                      <a:off x="0" y="0"/>
                      <a:ext cx="2190750" cy="1162050"/>
                    </a:xfrm>
                    <a:prstGeom prst="rect">
                      <a:avLst/>
                    </a:prstGeom>
                    <a:noFill/>
                    <a:ln w="9525">
                      <a:noFill/>
                      <a:miter lim="800000"/>
                      <a:headEnd/>
                      <a:tailEnd/>
                    </a:ln>
                  </pic:spPr>
                </pic:pic>
              </a:graphicData>
            </a:graphic>
          </wp:anchor>
        </w:drawing>
      </w:r>
      <w:r>
        <w:rPr>
          <w:rFonts w:ascii="Arial" w:hAnsi="Arial" w:cs="Arial"/>
          <w:noProof/>
          <w:kern w:val="2"/>
        </w:rPr>
        <w:drawing>
          <wp:anchor distT="0" distB="0" distL="114300" distR="114300" simplePos="0" relativeHeight="251701248" behindDoc="0" locked="0" layoutInCell="1" allowOverlap="1">
            <wp:simplePos x="0" y="0"/>
            <wp:positionH relativeFrom="column">
              <wp:posOffset>3028950</wp:posOffset>
            </wp:positionH>
            <wp:positionV relativeFrom="paragraph">
              <wp:posOffset>2105025</wp:posOffset>
            </wp:positionV>
            <wp:extent cx="3524250" cy="723900"/>
            <wp:effectExtent l="19050" t="0" r="0" b="0"/>
            <wp:wrapThrough wrapText="bothSides">
              <wp:wrapPolygon edited="0">
                <wp:start x="-117" y="0"/>
                <wp:lineTo x="-117" y="21032"/>
                <wp:lineTo x="21600" y="21032"/>
                <wp:lineTo x="21600" y="0"/>
                <wp:lineTo x="-117" y="0"/>
              </wp:wrapPolygon>
            </wp:wrapThrough>
            <wp:docPr id="14" name="Picture 37" descr="https://lh3.googleusercontent.com/Tf8dVYur43hTRemto7mxpdk-N_2rZSozeg9Gf2QcyWoH39-Ljqu-u7eo9F7zG8moMKdXaFxmehOY5O0NxLfW7qq3halkb9g2ETtKQ1HVl8dg8spBkrV5yYbDuUWKLXjuNys=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Tf8dVYur43hTRemto7mxpdk-N_2rZSozeg9Gf2QcyWoH39-Ljqu-u7eo9F7zG8moMKdXaFxmehOY5O0NxLfW7qq3halkb9g2ETtKQ1HVl8dg8spBkrV5yYbDuUWKLXjuNys=s1600"/>
                    <pic:cNvPicPr>
                      <a:picLocks noChangeAspect="1" noChangeArrowheads="1"/>
                    </pic:cNvPicPr>
                  </pic:nvPicPr>
                  <pic:blipFill>
                    <a:blip r:embed="rId32" cstate="print"/>
                    <a:srcRect/>
                    <a:stretch>
                      <a:fillRect/>
                    </a:stretch>
                  </pic:blipFill>
                  <pic:spPr bwMode="auto">
                    <a:xfrm>
                      <a:off x="0" y="0"/>
                      <a:ext cx="3524250" cy="723900"/>
                    </a:xfrm>
                    <a:prstGeom prst="rect">
                      <a:avLst/>
                    </a:prstGeom>
                    <a:noFill/>
                    <a:ln w="9525">
                      <a:noFill/>
                      <a:miter lim="800000"/>
                      <a:headEnd/>
                      <a:tailEnd/>
                    </a:ln>
                  </pic:spPr>
                </pic:pic>
              </a:graphicData>
            </a:graphic>
          </wp:anchor>
        </w:drawing>
      </w:r>
      <w:r>
        <w:rPr>
          <w:rFonts w:ascii="Arial" w:hAnsi="Arial" w:cs="Arial"/>
          <w:noProof/>
          <w:kern w:val="2"/>
        </w:rPr>
        <w:drawing>
          <wp:anchor distT="0" distB="0" distL="114300" distR="114300" simplePos="0" relativeHeight="251692032" behindDoc="0" locked="0" layoutInCell="1" allowOverlap="1">
            <wp:simplePos x="0" y="0"/>
            <wp:positionH relativeFrom="column">
              <wp:posOffset>4114800</wp:posOffset>
            </wp:positionH>
            <wp:positionV relativeFrom="paragraph">
              <wp:posOffset>1371600</wp:posOffset>
            </wp:positionV>
            <wp:extent cx="1905000" cy="428625"/>
            <wp:effectExtent l="19050" t="0" r="0" b="0"/>
            <wp:wrapThrough wrapText="bothSides">
              <wp:wrapPolygon edited="0">
                <wp:start x="-216" y="0"/>
                <wp:lineTo x="-216" y="21120"/>
                <wp:lineTo x="21600" y="21120"/>
                <wp:lineTo x="21600" y="0"/>
                <wp:lineTo x="-216" y="0"/>
              </wp:wrapPolygon>
            </wp:wrapThrough>
            <wp:docPr id="1" name="Picture 1" descr="https://www.probonoconference.org/wordpress/wp-content/uploads/2015/08/SEALAW-Logo-1-200x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bonoconference.org/wordpress/wp-content/uploads/2015/08/SEALAW-Logo-1-200x45.jpg"/>
                    <pic:cNvPicPr>
                      <a:picLocks noChangeAspect="1" noChangeArrowheads="1"/>
                    </pic:cNvPicPr>
                  </pic:nvPicPr>
                  <pic:blipFill>
                    <a:blip r:embed="rId33" cstate="print"/>
                    <a:srcRect/>
                    <a:stretch>
                      <a:fillRect/>
                    </a:stretch>
                  </pic:blipFill>
                  <pic:spPr bwMode="auto">
                    <a:xfrm>
                      <a:off x="0" y="0"/>
                      <a:ext cx="1905000" cy="428625"/>
                    </a:xfrm>
                    <a:prstGeom prst="rect">
                      <a:avLst/>
                    </a:prstGeom>
                    <a:noFill/>
                    <a:ln w="9525">
                      <a:noFill/>
                      <a:miter lim="800000"/>
                      <a:headEnd/>
                      <a:tailEnd/>
                    </a:ln>
                  </pic:spPr>
                </pic:pic>
              </a:graphicData>
            </a:graphic>
          </wp:anchor>
        </w:drawing>
      </w:r>
      <w:r>
        <w:rPr>
          <w:rFonts w:ascii="Arial" w:hAnsi="Arial" w:cs="Arial"/>
          <w:noProof/>
          <w:kern w:val="2"/>
        </w:rPr>
        <w:drawing>
          <wp:anchor distT="0" distB="0" distL="114300" distR="114300" simplePos="0" relativeHeight="251675648" behindDoc="0" locked="0" layoutInCell="1" allowOverlap="1">
            <wp:simplePos x="0" y="0"/>
            <wp:positionH relativeFrom="column">
              <wp:posOffset>-952500</wp:posOffset>
            </wp:positionH>
            <wp:positionV relativeFrom="paragraph">
              <wp:posOffset>952500</wp:posOffset>
            </wp:positionV>
            <wp:extent cx="3237230" cy="800100"/>
            <wp:effectExtent l="19050" t="0" r="1270" b="0"/>
            <wp:wrapThrough wrapText="bothSides">
              <wp:wrapPolygon edited="0">
                <wp:start x="-127" y="0"/>
                <wp:lineTo x="-127" y="21086"/>
                <wp:lineTo x="21608" y="21086"/>
                <wp:lineTo x="21608" y="0"/>
                <wp:lineTo x="-127" y="0"/>
              </wp:wrapPolygon>
            </wp:wrapThrough>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7230" cy="800100"/>
                    </a:xfrm>
                    <a:prstGeom prst="rect">
                      <a:avLst/>
                    </a:prstGeom>
                    <a:noFill/>
                    <a:ln>
                      <a:noFill/>
                    </a:ln>
                  </pic:spPr>
                </pic:pic>
              </a:graphicData>
            </a:graphic>
          </wp:anchor>
        </w:drawing>
      </w:r>
      <w:r>
        <w:rPr>
          <w:rFonts w:ascii="Arial" w:hAnsi="Arial" w:cs="Arial"/>
          <w:noProof/>
          <w:kern w:val="2"/>
        </w:rPr>
        <w:drawing>
          <wp:anchor distT="0" distB="0" distL="114300" distR="114300" simplePos="0" relativeHeight="251686912" behindDoc="0" locked="0" layoutInCell="1" allowOverlap="1">
            <wp:simplePos x="0" y="0"/>
            <wp:positionH relativeFrom="column">
              <wp:posOffset>-809625</wp:posOffset>
            </wp:positionH>
            <wp:positionV relativeFrom="paragraph">
              <wp:posOffset>28575</wp:posOffset>
            </wp:positionV>
            <wp:extent cx="2171700" cy="638175"/>
            <wp:effectExtent l="19050" t="0" r="0" b="0"/>
            <wp:wrapThrough wrapText="bothSides">
              <wp:wrapPolygon edited="0">
                <wp:start x="-189" y="0"/>
                <wp:lineTo x="-189" y="21278"/>
                <wp:lineTo x="21600" y="21278"/>
                <wp:lineTo x="21600" y="0"/>
                <wp:lineTo x="-189" y="0"/>
              </wp:wrapPolygon>
            </wp:wrapThrough>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638175"/>
                    </a:xfrm>
                    <a:prstGeom prst="rect">
                      <a:avLst/>
                    </a:prstGeom>
                    <a:noFill/>
                    <a:ln>
                      <a:noFill/>
                    </a:ln>
                  </pic:spPr>
                </pic:pic>
              </a:graphicData>
            </a:graphic>
          </wp:anchor>
        </w:drawing>
      </w:r>
      <w:r w:rsidR="005D33CF">
        <w:rPr>
          <w:rFonts w:ascii="Arial" w:hAnsi="Arial" w:cs="Arial"/>
          <w:kern w:val="2"/>
        </w:rPr>
        <w:br w:type="page"/>
      </w:r>
    </w:p>
    <w:p w:rsidR="005D33CF" w:rsidRPr="008803AA" w:rsidRDefault="00076CB9" w:rsidP="005D33CF">
      <w:pPr>
        <w:tabs>
          <w:tab w:val="left" w:pos="7384"/>
        </w:tabs>
        <w:rPr>
          <w:rFonts w:ascii="Arial" w:hAnsi="Arial" w:cs="Arial"/>
          <w:kern w:val="2"/>
        </w:rPr>
      </w:pPr>
      <w:r>
        <w:rPr>
          <w:rFonts w:ascii="Arial" w:hAnsi="Arial" w:cs="Arial"/>
          <w:noProof/>
          <w:kern w:val="2"/>
        </w:rPr>
        <w:lastRenderedPageBreak/>
        <w:drawing>
          <wp:anchor distT="0" distB="0" distL="114300" distR="114300" simplePos="0" relativeHeight="251699200" behindDoc="0" locked="0" layoutInCell="1" allowOverlap="1">
            <wp:simplePos x="0" y="0"/>
            <wp:positionH relativeFrom="column">
              <wp:posOffset>-133350</wp:posOffset>
            </wp:positionH>
            <wp:positionV relativeFrom="paragraph">
              <wp:posOffset>81915</wp:posOffset>
            </wp:positionV>
            <wp:extent cx="2238375" cy="2047875"/>
            <wp:effectExtent l="19050" t="0" r="9525" b="0"/>
            <wp:wrapThrough wrapText="bothSides">
              <wp:wrapPolygon edited="0">
                <wp:start x="-184" y="0"/>
                <wp:lineTo x="-184" y="21500"/>
                <wp:lineTo x="21692" y="21500"/>
                <wp:lineTo x="21692" y="0"/>
                <wp:lineTo x="-184" y="0"/>
              </wp:wrapPolygon>
            </wp:wrapThrough>
            <wp:docPr id="11" name="Picture 31" descr="https://lh5.googleusercontent.com/w1FWT3ZyM4vjqhkmjNZJtoYFUR0mGsW3sqy6l17608cypTHEAlPIEjm1kQ-ES7VQpnmRiwpJ0tS9sW9NZJ4ewMPM6-0U-tBIxxu7sf12HkOMtDvT9FKHryHXK0mnSjbkE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w1FWT3ZyM4vjqhkmjNZJtoYFUR0mGsW3sqy6l17608cypTHEAlPIEjm1kQ-ES7VQpnmRiwpJ0tS9sW9NZJ4ewMPM6-0U-tBIxxu7sf12HkOMtDvT9FKHryHXK0mnSjbkEA=s1600"/>
                    <pic:cNvPicPr>
                      <a:picLocks noChangeAspect="1" noChangeArrowheads="1"/>
                    </pic:cNvPicPr>
                  </pic:nvPicPr>
                  <pic:blipFill>
                    <a:blip r:embed="rId36" cstate="print"/>
                    <a:srcRect/>
                    <a:stretch>
                      <a:fillRect/>
                    </a:stretch>
                  </pic:blipFill>
                  <pic:spPr bwMode="auto">
                    <a:xfrm>
                      <a:off x="0" y="0"/>
                      <a:ext cx="2238375" cy="2047875"/>
                    </a:xfrm>
                    <a:prstGeom prst="rect">
                      <a:avLst/>
                    </a:prstGeom>
                    <a:noFill/>
                    <a:ln w="9525">
                      <a:noFill/>
                      <a:miter lim="800000"/>
                      <a:headEnd/>
                      <a:tailEnd/>
                    </a:ln>
                  </pic:spPr>
                </pic:pic>
              </a:graphicData>
            </a:graphic>
          </wp:anchor>
        </w:drawing>
      </w:r>
    </w:p>
    <w:p w:rsidR="00CE2962" w:rsidRDefault="00CE2962" w:rsidP="00F75AC4">
      <w:pPr>
        <w:rPr>
          <w:rFonts w:ascii="Times New Roman" w:hAnsi="Times New Roman" w:cs="Times New Roman"/>
          <w:sz w:val="24"/>
          <w:szCs w:val="24"/>
        </w:rPr>
      </w:pPr>
    </w:p>
    <w:p w:rsidR="005D33CF" w:rsidRPr="007A7DD5" w:rsidRDefault="00076CB9" w:rsidP="00F75AC4">
      <w:pPr>
        <w:rPr>
          <w:rFonts w:ascii="Times New Roman" w:hAnsi="Times New Roman" w:cs="Times New Roman"/>
          <w:sz w:val="24"/>
          <w:szCs w:val="24"/>
        </w:rPr>
      </w:pPr>
      <w:r>
        <w:rPr>
          <w:noProof/>
        </w:rPr>
        <w:drawing>
          <wp:anchor distT="0" distB="0" distL="114300" distR="114300" simplePos="0" relativeHeight="251680768" behindDoc="0" locked="0" layoutInCell="1" allowOverlap="1">
            <wp:simplePos x="0" y="0"/>
            <wp:positionH relativeFrom="column">
              <wp:posOffset>1647825</wp:posOffset>
            </wp:positionH>
            <wp:positionV relativeFrom="paragraph">
              <wp:posOffset>6251575</wp:posOffset>
            </wp:positionV>
            <wp:extent cx="3086100" cy="1638300"/>
            <wp:effectExtent l="19050" t="0" r="0" b="0"/>
            <wp:wrapThrough wrapText="bothSides">
              <wp:wrapPolygon edited="0">
                <wp:start x="-133" y="0"/>
                <wp:lineTo x="-133" y="21349"/>
                <wp:lineTo x="21600" y="21349"/>
                <wp:lineTo x="21600" y="0"/>
                <wp:lineTo x="-133" y="0"/>
              </wp:wrapPolygon>
            </wp:wrapThrough>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1638300"/>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simplePos x="0" y="0"/>
            <wp:positionH relativeFrom="column">
              <wp:posOffset>-276225</wp:posOffset>
            </wp:positionH>
            <wp:positionV relativeFrom="paragraph">
              <wp:posOffset>6099175</wp:posOffset>
            </wp:positionV>
            <wp:extent cx="1657350" cy="1619250"/>
            <wp:effectExtent l="19050" t="0" r="0" b="0"/>
            <wp:wrapThrough wrapText="bothSides">
              <wp:wrapPolygon edited="0">
                <wp:start x="-248" y="0"/>
                <wp:lineTo x="-248" y="21346"/>
                <wp:lineTo x="21600" y="21346"/>
                <wp:lineTo x="21600" y="0"/>
                <wp:lineTo x="-248" y="0"/>
              </wp:wrapPolygon>
            </wp:wrapThrough>
            <wp:docPr id="22" name="Picture 22" descr="https://lh6.googleusercontent.com/SFpjjTbCzxQQ-kV9X_ePaSAXd6jT7Lr1BLxt551-36XSLCQwSDTu_5yFmaljSeUe85jqQc3QLiDGPAxSFC6gCMwZPgD8mBquCdEsDnE0KIgT-RjN9HpJxQhwXGtZGKj1Ng=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SFpjjTbCzxQQ-kV9X_ePaSAXd6jT7Lr1BLxt551-36XSLCQwSDTu_5yFmaljSeUe85jqQc3QLiDGPAxSFC6gCMwZPgD8mBquCdEsDnE0KIgT-RjN9HpJxQhwXGtZGKj1Ng=s1600"/>
                    <pic:cNvPicPr>
                      <a:picLocks noChangeAspect="1" noChangeArrowheads="1"/>
                    </pic:cNvPicPr>
                  </pic:nvPicPr>
                  <pic:blipFill>
                    <a:blip r:embed="rId38" cstate="print"/>
                    <a:srcRect/>
                    <a:stretch>
                      <a:fillRect/>
                    </a:stretch>
                  </pic:blipFill>
                  <pic:spPr bwMode="auto">
                    <a:xfrm>
                      <a:off x="0" y="0"/>
                      <a:ext cx="16573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0" locked="0" layoutInCell="1" allowOverlap="1">
            <wp:simplePos x="0" y="0"/>
            <wp:positionH relativeFrom="column">
              <wp:posOffset>-2428875</wp:posOffset>
            </wp:positionH>
            <wp:positionV relativeFrom="paragraph">
              <wp:posOffset>6251575</wp:posOffset>
            </wp:positionV>
            <wp:extent cx="1581150" cy="1419225"/>
            <wp:effectExtent l="19050" t="0" r="0" b="0"/>
            <wp:wrapThrough wrapText="bothSides">
              <wp:wrapPolygon edited="0">
                <wp:start x="-260" y="0"/>
                <wp:lineTo x="-260" y="21455"/>
                <wp:lineTo x="21600" y="21455"/>
                <wp:lineTo x="21600" y="0"/>
                <wp:lineTo x="-260" y="0"/>
              </wp:wrapPolygon>
            </wp:wrapThrough>
            <wp:docPr id="12" name="Picture 34" descr="https://lh6.googleusercontent.com/fTqTSA2MheDSFf27xJd1pgN89HB4KgVqfUdFNUJXH9o9RRFz3vyz6BpuXC9HS4-Y56DaRRDeb5o_WOL37d9jIIWxlQHqplnY3xHgORqxpgCmDyiJydIcnYenZhCNEj_-k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fTqTSA2MheDSFf27xJd1pgN89HB4KgVqfUdFNUJXH9o9RRFz3vyz6BpuXC9HS4-Y56DaRRDeb5o_WOL37d9jIIWxlQHqplnY3xHgORqxpgCmDyiJydIcnYenZhCNEj_-kw=s1600"/>
                    <pic:cNvPicPr>
                      <a:picLocks noChangeAspect="1" noChangeArrowheads="1"/>
                    </pic:cNvPicPr>
                  </pic:nvPicPr>
                  <pic:blipFill>
                    <a:blip r:embed="rId39" cstate="print"/>
                    <a:srcRect/>
                    <a:stretch>
                      <a:fillRect/>
                    </a:stretch>
                  </pic:blipFill>
                  <pic:spPr bwMode="auto">
                    <a:xfrm>
                      <a:off x="0" y="0"/>
                      <a:ext cx="1581150" cy="1419225"/>
                    </a:xfrm>
                    <a:prstGeom prst="rect">
                      <a:avLst/>
                    </a:prstGeom>
                    <a:noFill/>
                    <a:ln w="9525">
                      <a:noFill/>
                      <a:miter lim="800000"/>
                      <a:headEnd/>
                      <a:tailEnd/>
                    </a:ln>
                  </pic:spPr>
                </pic:pic>
              </a:graphicData>
            </a:graphic>
          </wp:anchor>
        </w:drawing>
      </w:r>
      <w:r>
        <w:rPr>
          <w:noProof/>
        </w:rPr>
        <w:drawing>
          <wp:anchor distT="0" distB="0" distL="114300" distR="114300" simplePos="0" relativeHeight="251694080" behindDoc="0" locked="0" layoutInCell="1" allowOverlap="1">
            <wp:simplePos x="0" y="0"/>
            <wp:positionH relativeFrom="column">
              <wp:posOffset>-2533650</wp:posOffset>
            </wp:positionH>
            <wp:positionV relativeFrom="paragraph">
              <wp:posOffset>5356225</wp:posOffset>
            </wp:positionV>
            <wp:extent cx="2971800" cy="666750"/>
            <wp:effectExtent l="19050" t="0" r="0" b="0"/>
            <wp:wrapThrough wrapText="bothSides">
              <wp:wrapPolygon edited="0">
                <wp:start x="-138" y="0"/>
                <wp:lineTo x="-138" y="20983"/>
                <wp:lineTo x="21600" y="20983"/>
                <wp:lineTo x="21600" y="0"/>
                <wp:lineTo x="-138" y="0"/>
              </wp:wrapPolygon>
            </wp:wrapThrough>
            <wp:docPr id="13" name="Picture 13" descr="http://ti2014.solider.or.id/wp-content/uploads/2014/11/logo-aipj1-e141640981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i2014.solider.or.id/wp-content/uploads/2014/11/logo-aipj1-e1416409815703.jpg"/>
                    <pic:cNvPicPr>
                      <a:picLocks noChangeAspect="1" noChangeArrowheads="1"/>
                    </pic:cNvPicPr>
                  </pic:nvPicPr>
                  <pic:blipFill>
                    <a:blip r:embed="rId40" cstate="print"/>
                    <a:srcRect/>
                    <a:stretch>
                      <a:fillRect/>
                    </a:stretch>
                  </pic:blipFill>
                  <pic:spPr bwMode="auto">
                    <a:xfrm>
                      <a:off x="0" y="0"/>
                      <a:ext cx="2971800" cy="6667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-2752725</wp:posOffset>
            </wp:positionH>
            <wp:positionV relativeFrom="paragraph">
              <wp:posOffset>4251325</wp:posOffset>
            </wp:positionV>
            <wp:extent cx="1714500" cy="657225"/>
            <wp:effectExtent l="19050" t="0" r="0" b="0"/>
            <wp:wrapThrough wrapText="bothSides">
              <wp:wrapPolygon edited="0">
                <wp:start x="-240" y="626"/>
                <wp:lineTo x="480" y="20035"/>
                <wp:lineTo x="21120" y="20035"/>
                <wp:lineTo x="21360" y="20035"/>
                <wp:lineTo x="21360" y="10643"/>
                <wp:lineTo x="21600" y="4383"/>
                <wp:lineTo x="20160" y="1252"/>
                <wp:lineTo x="17040" y="626"/>
                <wp:lineTo x="-240" y="626"/>
              </wp:wrapPolygon>
            </wp:wrapThrough>
            <wp:docPr id="52" name="Picture 12" descr="EduLin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uLink Australia">
                      <a:hlinkClick r:id="rId41"/>
                    </pic:cNvPr>
                    <pic:cNvPicPr>
                      <a:picLocks noChangeAspect="1" noChangeArrowheads="1"/>
                    </pic:cNvPicPr>
                  </pic:nvPicPr>
                  <pic:blipFill>
                    <a:blip r:embed="rId42" r:link="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657225"/>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1379220</wp:posOffset>
            </wp:positionH>
            <wp:positionV relativeFrom="paragraph">
              <wp:posOffset>4251325</wp:posOffset>
            </wp:positionV>
            <wp:extent cx="2543175" cy="485775"/>
            <wp:effectExtent l="19050" t="0" r="9525" b="0"/>
            <wp:wrapThrough wrapText="bothSides">
              <wp:wrapPolygon edited="0">
                <wp:start x="-162" y="0"/>
                <wp:lineTo x="-162" y="21176"/>
                <wp:lineTo x="21681" y="21176"/>
                <wp:lineTo x="21681" y="0"/>
                <wp:lineTo x="-162" y="0"/>
              </wp:wrapPolygon>
            </wp:wrapThrough>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485775"/>
                    </a:xfrm>
                    <a:prstGeom prst="rect">
                      <a:avLst/>
                    </a:prstGeom>
                    <a:noFill/>
                    <a:ln>
                      <a:noFill/>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828675</wp:posOffset>
            </wp:positionH>
            <wp:positionV relativeFrom="paragraph">
              <wp:posOffset>5051425</wp:posOffset>
            </wp:positionV>
            <wp:extent cx="2543175" cy="914400"/>
            <wp:effectExtent l="19050" t="0" r="9525" b="0"/>
            <wp:wrapThrough wrapText="bothSides">
              <wp:wrapPolygon edited="0">
                <wp:start x="-162" y="0"/>
                <wp:lineTo x="-162" y="21150"/>
                <wp:lineTo x="21681" y="21150"/>
                <wp:lineTo x="21681" y="0"/>
                <wp:lineTo x="-162" y="0"/>
              </wp:wrapPolygon>
            </wp:wrapThrough>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914400"/>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2076450</wp:posOffset>
            </wp:positionH>
            <wp:positionV relativeFrom="paragraph">
              <wp:posOffset>2470150</wp:posOffset>
            </wp:positionV>
            <wp:extent cx="1845945" cy="1104900"/>
            <wp:effectExtent l="19050" t="0" r="1905" b="0"/>
            <wp:wrapThrough wrapText="bothSides">
              <wp:wrapPolygon edited="0">
                <wp:start x="-223" y="0"/>
                <wp:lineTo x="-223" y="21228"/>
                <wp:lineTo x="21622" y="21228"/>
                <wp:lineTo x="21622" y="0"/>
                <wp:lineTo x="-223" y="0"/>
              </wp:wrapPolygon>
            </wp:wrapThrough>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945" cy="1104900"/>
                    </a:xfrm>
                    <a:prstGeom prst="rect">
                      <a:avLst/>
                    </a:prstGeom>
                    <a:noFill/>
                    <a:ln>
                      <a:noFill/>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-666750</wp:posOffset>
            </wp:positionH>
            <wp:positionV relativeFrom="paragraph">
              <wp:posOffset>2946400</wp:posOffset>
            </wp:positionV>
            <wp:extent cx="2543175" cy="828675"/>
            <wp:effectExtent l="19050" t="0" r="9525" b="0"/>
            <wp:wrapThrough wrapText="bothSides">
              <wp:wrapPolygon edited="0">
                <wp:start x="-162" y="0"/>
                <wp:lineTo x="-162" y="21352"/>
                <wp:lineTo x="21681" y="21352"/>
                <wp:lineTo x="21681" y="0"/>
                <wp:lineTo x="-162" y="0"/>
              </wp:wrapPolygon>
            </wp:wrapThrough>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828675"/>
                    </a:xfrm>
                    <a:prstGeom prst="rect">
                      <a:avLst/>
                    </a:prstGeom>
                    <a:noFill/>
                    <a:ln>
                      <a:noFill/>
                    </a:ln>
                  </pic:spPr>
                </pic:pic>
              </a:graphicData>
            </a:graphic>
          </wp:anchor>
        </w:drawing>
      </w:r>
      <w:r>
        <w:rPr>
          <w:noProof/>
        </w:rPr>
        <w:drawing>
          <wp:anchor distT="0" distB="0" distL="114300" distR="114300" simplePos="0" relativeHeight="251695104" behindDoc="0" locked="0" layoutInCell="1" allowOverlap="1">
            <wp:simplePos x="0" y="0"/>
            <wp:positionH relativeFrom="column">
              <wp:posOffset>-2533650</wp:posOffset>
            </wp:positionH>
            <wp:positionV relativeFrom="paragraph">
              <wp:posOffset>2470150</wp:posOffset>
            </wp:positionV>
            <wp:extent cx="1571625" cy="1390650"/>
            <wp:effectExtent l="19050" t="0" r="9525" b="0"/>
            <wp:wrapThrough wrapText="bothSides">
              <wp:wrapPolygon edited="0">
                <wp:start x="-262" y="0"/>
                <wp:lineTo x="-262" y="21304"/>
                <wp:lineTo x="21731" y="21304"/>
                <wp:lineTo x="21731" y="0"/>
                <wp:lineTo x="-262" y="0"/>
              </wp:wrapPolygon>
            </wp:wrapThrough>
            <wp:docPr id="19" name="Picture 19" descr="https://lh5.googleusercontent.com/jY9aKiXVRn0I2QqDVAAKRQ6YxQE8esLP6qjK9dgMjtZuSeOWTccFXJS670D9W8-FTb6OvUk7nnEv282X16pCJ13AcY6v4VTulNqviv-bagRrAm6gGMh3gMWsj4pirkajag=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jY9aKiXVRn0I2QqDVAAKRQ6YxQE8esLP6qjK9dgMjtZuSeOWTccFXJS670D9W8-FTb6OvUk7nnEv282X16pCJ13AcY6v4VTulNqviv-bagRrAm6gGMh3gMWsj4pirkajag=s1600"/>
                    <pic:cNvPicPr>
                      <a:picLocks noChangeAspect="1" noChangeArrowheads="1"/>
                    </pic:cNvPicPr>
                  </pic:nvPicPr>
                  <pic:blipFill>
                    <a:blip r:embed="rId48" cstate="print"/>
                    <a:srcRect/>
                    <a:stretch>
                      <a:fillRect/>
                    </a:stretch>
                  </pic:blipFill>
                  <pic:spPr bwMode="auto">
                    <a:xfrm>
                      <a:off x="0" y="0"/>
                      <a:ext cx="1571625" cy="1390650"/>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-285750</wp:posOffset>
            </wp:positionH>
            <wp:positionV relativeFrom="paragraph">
              <wp:posOffset>1793875</wp:posOffset>
            </wp:positionV>
            <wp:extent cx="2543175" cy="885825"/>
            <wp:effectExtent l="19050" t="0" r="9525" b="0"/>
            <wp:wrapThrough wrapText="bothSides">
              <wp:wrapPolygon edited="0">
                <wp:start x="-162" y="0"/>
                <wp:lineTo x="-162" y="21368"/>
                <wp:lineTo x="21681" y="21368"/>
                <wp:lineTo x="21681" y="0"/>
                <wp:lineTo x="-162" y="0"/>
              </wp:wrapPolygon>
            </wp:wrapThrough>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simplePos x="0" y="0"/>
            <wp:positionH relativeFrom="column">
              <wp:posOffset>142875</wp:posOffset>
            </wp:positionH>
            <wp:positionV relativeFrom="paragraph">
              <wp:posOffset>250825</wp:posOffset>
            </wp:positionV>
            <wp:extent cx="2009775" cy="952500"/>
            <wp:effectExtent l="19050" t="0" r="9525" b="0"/>
            <wp:wrapThrough wrapText="bothSides">
              <wp:wrapPolygon edited="0">
                <wp:start x="-205" y="0"/>
                <wp:lineTo x="-205" y="21168"/>
                <wp:lineTo x="21702" y="21168"/>
                <wp:lineTo x="21702" y="0"/>
                <wp:lineTo x="-205" y="0"/>
              </wp:wrapPolygon>
            </wp:wrapThrough>
            <wp:docPr id="9" name="Picture 28" descr="https://lh4.googleusercontent.com/kcnZ-BJu3nDcgx5YzR0sNsCScusSXF6Ff8iUTs1_ftp1_001blkMAP24iFYM2Z7_YGIMuV_JBcpJbOjkJr55R3YWH13SDuSpg0gLKps0FlnU8BuwLvEmJgrdfv8-plwiS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kcnZ-BJu3nDcgx5YzR0sNsCScusSXF6Ff8iUTs1_ftp1_001blkMAP24iFYM2Z7_YGIMuV_JBcpJbOjkJr55R3YWH13SDuSpg0gLKps0FlnU8BuwLvEmJgrdfv8-plwiSQ=s1600"/>
                    <pic:cNvPicPr>
                      <a:picLocks noChangeAspect="1" noChangeArrowheads="1"/>
                    </pic:cNvPicPr>
                  </pic:nvPicPr>
                  <pic:blipFill>
                    <a:blip r:embed="rId50" cstate="print"/>
                    <a:srcRect/>
                    <a:stretch>
                      <a:fillRect/>
                    </a:stretch>
                  </pic:blipFill>
                  <pic:spPr bwMode="auto">
                    <a:xfrm>
                      <a:off x="0" y="0"/>
                      <a:ext cx="2009775"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2722245</wp:posOffset>
            </wp:positionH>
            <wp:positionV relativeFrom="paragraph">
              <wp:posOffset>117475</wp:posOffset>
            </wp:positionV>
            <wp:extent cx="1333500" cy="1771650"/>
            <wp:effectExtent l="19050" t="0" r="0" b="0"/>
            <wp:wrapThrough wrapText="bothSides">
              <wp:wrapPolygon edited="0">
                <wp:start x="-309" y="0"/>
                <wp:lineTo x="-309" y="21368"/>
                <wp:lineTo x="21600" y="21368"/>
                <wp:lineTo x="21600" y="0"/>
                <wp:lineTo x="-309" y="0"/>
              </wp:wrapPolygon>
            </wp:wrapThrough>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771650"/>
                    </a:xfrm>
                    <a:prstGeom prst="rect">
                      <a:avLst/>
                    </a:prstGeom>
                    <a:noFill/>
                    <a:ln>
                      <a:noFill/>
                    </a:ln>
                  </pic:spPr>
                </pic:pic>
              </a:graphicData>
            </a:graphic>
          </wp:anchor>
        </w:drawing>
      </w:r>
    </w:p>
    <w:sectPr w:rsidR="005D33CF" w:rsidRPr="007A7DD5" w:rsidSect="00AA520B">
      <w:headerReference w:type="default" r:id="rId52"/>
      <w:footerReference w:type="default" r:id="rId5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081F8C" w15:done="0"/>
  <w15:commentEx w15:paraId="7E7C913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13C" w:rsidRDefault="00EC513C" w:rsidP="00E773A5">
      <w:r>
        <w:separator/>
      </w:r>
    </w:p>
  </w:endnote>
  <w:endnote w:type="continuationSeparator" w:id="1">
    <w:p w:rsidR="00EC513C" w:rsidRDefault="00EC513C" w:rsidP="00E773A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944513"/>
      <w:docPartObj>
        <w:docPartGallery w:val="Page Numbers (Bottom of Page)"/>
        <w:docPartUnique/>
      </w:docPartObj>
    </w:sdtPr>
    <w:sdtContent>
      <w:p w:rsidR="00192B36" w:rsidRDefault="00077E4C">
        <w:pPr>
          <w:pStyle w:val="Footer"/>
          <w:jc w:val="right"/>
        </w:pPr>
        <w:r>
          <w:fldChar w:fldCharType="begin"/>
        </w:r>
        <w:r w:rsidR="00CF13C8">
          <w:instrText xml:space="preserve"> PAGE   \* MERGEFORMAT </w:instrText>
        </w:r>
        <w:r>
          <w:fldChar w:fldCharType="separate"/>
        </w:r>
        <w:r w:rsidR="001A58E8">
          <w:rPr>
            <w:noProof/>
          </w:rPr>
          <w:t>7</w:t>
        </w:r>
        <w:r>
          <w:rPr>
            <w:noProof/>
          </w:rPr>
          <w:fldChar w:fldCharType="end"/>
        </w:r>
      </w:p>
    </w:sdtContent>
  </w:sdt>
  <w:p w:rsidR="00192B36" w:rsidRDefault="00192B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13C" w:rsidRDefault="00EC513C" w:rsidP="00E773A5">
      <w:r>
        <w:separator/>
      </w:r>
    </w:p>
  </w:footnote>
  <w:footnote w:type="continuationSeparator" w:id="1">
    <w:p w:rsidR="00EC513C" w:rsidRDefault="00EC513C" w:rsidP="00E773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B36" w:rsidRDefault="00192B36" w:rsidP="00E773A5">
    <w:pPr>
      <w:pStyle w:val="Header"/>
      <w:jc w:val="center"/>
      <w:rPr>
        <w:rFonts w:ascii="Times New Roman" w:hAnsi="Times New Roman" w:cs="Times New Roman"/>
        <w:b/>
        <w:sz w:val="32"/>
        <w:szCs w:val="32"/>
      </w:rPr>
    </w:pPr>
    <w:r>
      <w:rPr>
        <w:rFonts w:ascii="Times New Roman" w:hAnsi="Times New Roman" w:cs="Times New Roman"/>
        <w:b/>
        <w:sz w:val="32"/>
        <w:szCs w:val="32"/>
      </w:rPr>
      <w:t>4</w:t>
    </w:r>
    <w:r w:rsidRPr="00E773A5">
      <w:rPr>
        <w:rFonts w:ascii="Times New Roman" w:hAnsi="Times New Roman" w:cs="Times New Roman"/>
        <w:b/>
        <w:sz w:val="32"/>
        <w:szCs w:val="32"/>
        <w:vertAlign w:val="superscript"/>
      </w:rPr>
      <w:t>th</w:t>
    </w:r>
    <w:r>
      <w:rPr>
        <w:rFonts w:ascii="Times New Roman" w:hAnsi="Times New Roman" w:cs="Times New Roman"/>
        <w:b/>
        <w:sz w:val="32"/>
        <w:szCs w:val="32"/>
      </w:rPr>
      <w:t xml:space="preserve"> Asia Pro Bono Conference &amp; Legal Ethics Forum 2015</w:t>
    </w:r>
  </w:p>
  <w:p w:rsidR="00192B36" w:rsidRDefault="00192B36" w:rsidP="00E773A5">
    <w:pPr>
      <w:pStyle w:val="Header"/>
      <w:jc w:val="center"/>
      <w:rPr>
        <w:rFonts w:ascii="Times New Roman" w:hAnsi="Times New Roman" w:cs="Times New Roman"/>
        <w:b/>
        <w:sz w:val="20"/>
        <w:szCs w:val="20"/>
      </w:rPr>
    </w:pPr>
    <w:r>
      <w:rPr>
        <w:rFonts w:ascii="Times New Roman" w:hAnsi="Times New Roman" w:cs="Times New Roman"/>
        <w:b/>
        <w:sz w:val="32"/>
        <w:szCs w:val="32"/>
      </w:rPr>
      <w:t>Final Report</w:t>
    </w:r>
  </w:p>
  <w:p w:rsidR="00192B36" w:rsidRPr="00B14038" w:rsidRDefault="00192B36" w:rsidP="00E773A5">
    <w:pPr>
      <w:pStyle w:val="Header"/>
      <w:jc w:val="center"/>
      <w:rPr>
        <w:rFonts w:ascii="Times New Roman" w:hAnsi="Times New Roman" w:cs="Times New Roman"/>
        <w:b/>
        <w:sz w:val="20"/>
        <w:szCs w:val="20"/>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uce Lasky">
    <w15:presenceInfo w15:providerId="Windows Live" w15:userId="f7ed437e53f9f9f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E69FF"/>
    <w:rsid w:val="000036F1"/>
    <w:rsid w:val="00007062"/>
    <w:rsid w:val="0000706F"/>
    <w:rsid w:val="00012581"/>
    <w:rsid w:val="000174A1"/>
    <w:rsid w:val="0002080A"/>
    <w:rsid w:val="00021D46"/>
    <w:rsid w:val="000242F1"/>
    <w:rsid w:val="00025834"/>
    <w:rsid w:val="00025E1E"/>
    <w:rsid w:val="00032E7C"/>
    <w:rsid w:val="00033AB9"/>
    <w:rsid w:val="00034884"/>
    <w:rsid w:val="00037EB3"/>
    <w:rsid w:val="000417DC"/>
    <w:rsid w:val="00041C23"/>
    <w:rsid w:val="0004492B"/>
    <w:rsid w:val="00045546"/>
    <w:rsid w:val="00046681"/>
    <w:rsid w:val="0005175F"/>
    <w:rsid w:val="000579BD"/>
    <w:rsid w:val="00060C29"/>
    <w:rsid w:val="000629F0"/>
    <w:rsid w:val="00062A81"/>
    <w:rsid w:val="00063972"/>
    <w:rsid w:val="00071491"/>
    <w:rsid w:val="000716C3"/>
    <w:rsid w:val="000717DE"/>
    <w:rsid w:val="000726C7"/>
    <w:rsid w:val="00072E99"/>
    <w:rsid w:val="00074379"/>
    <w:rsid w:val="0007476B"/>
    <w:rsid w:val="00076CB9"/>
    <w:rsid w:val="00077E4C"/>
    <w:rsid w:val="00083434"/>
    <w:rsid w:val="0008491A"/>
    <w:rsid w:val="00087F3F"/>
    <w:rsid w:val="0009009A"/>
    <w:rsid w:val="000910D1"/>
    <w:rsid w:val="00097874"/>
    <w:rsid w:val="00097A9C"/>
    <w:rsid w:val="000A2F82"/>
    <w:rsid w:val="000A6CB3"/>
    <w:rsid w:val="000B2295"/>
    <w:rsid w:val="000B24E7"/>
    <w:rsid w:val="000B35C0"/>
    <w:rsid w:val="000B429F"/>
    <w:rsid w:val="000B58BF"/>
    <w:rsid w:val="000C4C1F"/>
    <w:rsid w:val="000C6E07"/>
    <w:rsid w:val="000D1749"/>
    <w:rsid w:val="000D6A5B"/>
    <w:rsid w:val="000D7D1F"/>
    <w:rsid w:val="000E39B3"/>
    <w:rsid w:val="000E5688"/>
    <w:rsid w:val="000F00A1"/>
    <w:rsid w:val="000F161B"/>
    <w:rsid w:val="000F5389"/>
    <w:rsid w:val="000F5642"/>
    <w:rsid w:val="000F71DB"/>
    <w:rsid w:val="00101D9A"/>
    <w:rsid w:val="00102DDE"/>
    <w:rsid w:val="00103A5B"/>
    <w:rsid w:val="00110F44"/>
    <w:rsid w:val="0011116F"/>
    <w:rsid w:val="00121E0C"/>
    <w:rsid w:val="001261A7"/>
    <w:rsid w:val="00127BB0"/>
    <w:rsid w:val="00131D0B"/>
    <w:rsid w:val="0013292A"/>
    <w:rsid w:val="00136720"/>
    <w:rsid w:val="00141697"/>
    <w:rsid w:val="00141D28"/>
    <w:rsid w:val="00143768"/>
    <w:rsid w:val="00143DF5"/>
    <w:rsid w:val="0014738F"/>
    <w:rsid w:val="00150B4C"/>
    <w:rsid w:val="001511B3"/>
    <w:rsid w:val="00165232"/>
    <w:rsid w:val="0016668E"/>
    <w:rsid w:val="00170437"/>
    <w:rsid w:val="001729B5"/>
    <w:rsid w:val="00180402"/>
    <w:rsid w:val="00190118"/>
    <w:rsid w:val="001928B5"/>
    <w:rsid w:val="00192B36"/>
    <w:rsid w:val="00196C70"/>
    <w:rsid w:val="001A14CC"/>
    <w:rsid w:val="001A176F"/>
    <w:rsid w:val="001A1B9F"/>
    <w:rsid w:val="001A5378"/>
    <w:rsid w:val="001A58E8"/>
    <w:rsid w:val="001A7BE2"/>
    <w:rsid w:val="001B2471"/>
    <w:rsid w:val="001B7382"/>
    <w:rsid w:val="001B7667"/>
    <w:rsid w:val="001B7C8F"/>
    <w:rsid w:val="001C1CF9"/>
    <w:rsid w:val="001C3308"/>
    <w:rsid w:val="001C3ED5"/>
    <w:rsid w:val="001D0BE9"/>
    <w:rsid w:val="001E35E0"/>
    <w:rsid w:val="001E3D2D"/>
    <w:rsid w:val="001F07A0"/>
    <w:rsid w:val="00205018"/>
    <w:rsid w:val="002117D4"/>
    <w:rsid w:val="00212D37"/>
    <w:rsid w:val="002145DF"/>
    <w:rsid w:val="002172CD"/>
    <w:rsid w:val="00224ECC"/>
    <w:rsid w:val="00227388"/>
    <w:rsid w:val="00230A54"/>
    <w:rsid w:val="0023119D"/>
    <w:rsid w:val="00231351"/>
    <w:rsid w:val="00231F4F"/>
    <w:rsid w:val="00234823"/>
    <w:rsid w:val="00234A64"/>
    <w:rsid w:val="00235A88"/>
    <w:rsid w:val="00235EEA"/>
    <w:rsid w:val="0023626B"/>
    <w:rsid w:val="00236B1C"/>
    <w:rsid w:val="00244458"/>
    <w:rsid w:val="002503E6"/>
    <w:rsid w:val="00252F3B"/>
    <w:rsid w:val="00257A12"/>
    <w:rsid w:val="00262030"/>
    <w:rsid w:val="002637E9"/>
    <w:rsid w:val="002641F1"/>
    <w:rsid w:val="00272159"/>
    <w:rsid w:val="00274A16"/>
    <w:rsid w:val="00275B45"/>
    <w:rsid w:val="00277B39"/>
    <w:rsid w:val="00281B65"/>
    <w:rsid w:val="00292A46"/>
    <w:rsid w:val="00294378"/>
    <w:rsid w:val="00295AA5"/>
    <w:rsid w:val="002A383B"/>
    <w:rsid w:val="002B3354"/>
    <w:rsid w:val="002C1319"/>
    <w:rsid w:val="002C231B"/>
    <w:rsid w:val="002C4AA7"/>
    <w:rsid w:val="002C6162"/>
    <w:rsid w:val="002D0B97"/>
    <w:rsid w:val="002D2191"/>
    <w:rsid w:val="002D4672"/>
    <w:rsid w:val="002D6986"/>
    <w:rsid w:val="002D7228"/>
    <w:rsid w:val="002E2A6F"/>
    <w:rsid w:val="002E540D"/>
    <w:rsid w:val="002F0DF7"/>
    <w:rsid w:val="002F1714"/>
    <w:rsid w:val="002F1F8B"/>
    <w:rsid w:val="002F2461"/>
    <w:rsid w:val="002F4302"/>
    <w:rsid w:val="002F4E91"/>
    <w:rsid w:val="002F78F8"/>
    <w:rsid w:val="003003D0"/>
    <w:rsid w:val="00303A0B"/>
    <w:rsid w:val="00303ABF"/>
    <w:rsid w:val="003049F5"/>
    <w:rsid w:val="00306510"/>
    <w:rsid w:val="00311EA5"/>
    <w:rsid w:val="003124DD"/>
    <w:rsid w:val="0031267D"/>
    <w:rsid w:val="003154B4"/>
    <w:rsid w:val="00321F88"/>
    <w:rsid w:val="00322565"/>
    <w:rsid w:val="00323F9C"/>
    <w:rsid w:val="00324CCD"/>
    <w:rsid w:val="00325504"/>
    <w:rsid w:val="00325864"/>
    <w:rsid w:val="003260FD"/>
    <w:rsid w:val="00326D40"/>
    <w:rsid w:val="003331F0"/>
    <w:rsid w:val="00336ACE"/>
    <w:rsid w:val="0034121E"/>
    <w:rsid w:val="0034138C"/>
    <w:rsid w:val="003440EC"/>
    <w:rsid w:val="0034575E"/>
    <w:rsid w:val="003457A5"/>
    <w:rsid w:val="00354239"/>
    <w:rsid w:val="00357D3B"/>
    <w:rsid w:val="00362BD8"/>
    <w:rsid w:val="0036559F"/>
    <w:rsid w:val="0036691F"/>
    <w:rsid w:val="0037097A"/>
    <w:rsid w:val="00371114"/>
    <w:rsid w:val="0037218D"/>
    <w:rsid w:val="00372816"/>
    <w:rsid w:val="00374752"/>
    <w:rsid w:val="00374A3D"/>
    <w:rsid w:val="00382E42"/>
    <w:rsid w:val="00385D6D"/>
    <w:rsid w:val="00386030"/>
    <w:rsid w:val="00395744"/>
    <w:rsid w:val="003A0661"/>
    <w:rsid w:val="003A14F3"/>
    <w:rsid w:val="003A25B9"/>
    <w:rsid w:val="003A3045"/>
    <w:rsid w:val="003A6101"/>
    <w:rsid w:val="003A7F7E"/>
    <w:rsid w:val="003B018C"/>
    <w:rsid w:val="003C0927"/>
    <w:rsid w:val="003C24C3"/>
    <w:rsid w:val="003C7B31"/>
    <w:rsid w:val="003D6EBA"/>
    <w:rsid w:val="003D74B3"/>
    <w:rsid w:val="003E6D4A"/>
    <w:rsid w:val="003F3803"/>
    <w:rsid w:val="003F724E"/>
    <w:rsid w:val="004005D9"/>
    <w:rsid w:val="00402056"/>
    <w:rsid w:val="004041C5"/>
    <w:rsid w:val="00410470"/>
    <w:rsid w:val="004131BF"/>
    <w:rsid w:val="00415466"/>
    <w:rsid w:val="00425348"/>
    <w:rsid w:val="004270E6"/>
    <w:rsid w:val="004277A0"/>
    <w:rsid w:val="00430868"/>
    <w:rsid w:val="00431167"/>
    <w:rsid w:val="00432280"/>
    <w:rsid w:val="004334B9"/>
    <w:rsid w:val="00434329"/>
    <w:rsid w:val="00435160"/>
    <w:rsid w:val="00437342"/>
    <w:rsid w:val="00445615"/>
    <w:rsid w:val="0045790D"/>
    <w:rsid w:val="0045799E"/>
    <w:rsid w:val="00463000"/>
    <w:rsid w:val="004631F0"/>
    <w:rsid w:val="00464AC3"/>
    <w:rsid w:val="00465F6A"/>
    <w:rsid w:val="00470856"/>
    <w:rsid w:val="00475518"/>
    <w:rsid w:val="00476D13"/>
    <w:rsid w:val="00476ED4"/>
    <w:rsid w:val="0048170D"/>
    <w:rsid w:val="004859AB"/>
    <w:rsid w:val="004966C7"/>
    <w:rsid w:val="004969FA"/>
    <w:rsid w:val="00497391"/>
    <w:rsid w:val="004A2B34"/>
    <w:rsid w:val="004B3C30"/>
    <w:rsid w:val="004C0FAE"/>
    <w:rsid w:val="004D0171"/>
    <w:rsid w:val="004D5E5D"/>
    <w:rsid w:val="004E0E77"/>
    <w:rsid w:val="004E12FD"/>
    <w:rsid w:val="004E32DF"/>
    <w:rsid w:val="004E4F8D"/>
    <w:rsid w:val="004E735F"/>
    <w:rsid w:val="004F0232"/>
    <w:rsid w:val="004F0C3E"/>
    <w:rsid w:val="004F0F74"/>
    <w:rsid w:val="004F4444"/>
    <w:rsid w:val="004F6880"/>
    <w:rsid w:val="004F6BD9"/>
    <w:rsid w:val="00514839"/>
    <w:rsid w:val="00516D71"/>
    <w:rsid w:val="005210EA"/>
    <w:rsid w:val="00522194"/>
    <w:rsid w:val="0052603E"/>
    <w:rsid w:val="00530ACD"/>
    <w:rsid w:val="00531F6E"/>
    <w:rsid w:val="0053378E"/>
    <w:rsid w:val="005345AA"/>
    <w:rsid w:val="005375E9"/>
    <w:rsid w:val="00537679"/>
    <w:rsid w:val="005408A2"/>
    <w:rsid w:val="00541AC5"/>
    <w:rsid w:val="005428E1"/>
    <w:rsid w:val="00545CC5"/>
    <w:rsid w:val="00546093"/>
    <w:rsid w:val="005462E5"/>
    <w:rsid w:val="00546974"/>
    <w:rsid w:val="00547384"/>
    <w:rsid w:val="00550E3D"/>
    <w:rsid w:val="005520E7"/>
    <w:rsid w:val="00555CA6"/>
    <w:rsid w:val="005572AB"/>
    <w:rsid w:val="005604F5"/>
    <w:rsid w:val="00565075"/>
    <w:rsid w:val="005654E5"/>
    <w:rsid w:val="00570142"/>
    <w:rsid w:val="00574817"/>
    <w:rsid w:val="00575C2A"/>
    <w:rsid w:val="005778C1"/>
    <w:rsid w:val="005779B5"/>
    <w:rsid w:val="00580A0C"/>
    <w:rsid w:val="00581DE5"/>
    <w:rsid w:val="005839DA"/>
    <w:rsid w:val="005856AD"/>
    <w:rsid w:val="00586F62"/>
    <w:rsid w:val="00587A38"/>
    <w:rsid w:val="00592DCA"/>
    <w:rsid w:val="005A108B"/>
    <w:rsid w:val="005A32CA"/>
    <w:rsid w:val="005A5660"/>
    <w:rsid w:val="005A5F7E"/>
    <w:rsid w:val="005B245C"/>
    <w:rsid w:val="005B61B8"/>
    <w:rsid w:val="005C294D"/>
    <w:rsid w:val="005C31F8"/>
    <w:rsid w:val="005D33CF"/>
    <w:rsid w:val="005D3BD6"/>
    <w:rsid w:val="005D3C1E"/>
    <w:rsid w:val="005D69B9"/>
    <w:rsid w:val="005E08B5"/>
    <w:rsid w:val="005E1468"/>
    <w:rsid w:val="005E4B9D"/>
    <w:rsid w:val="005E69FF"/>
    <w:rsid w:val="005F2252"/>
    <w:rsid w:val="005F44DC"/>
    <w:rsid w:val="00601439"/>
    <w:rsid w:val="00607C9E"/>
    <w:rsid w:val="0061179C"/>
    <w:rsid w:val="006144B9"/>
    <w:rsid w:val="00615042"/>
    <w:rsid w:val="00615A54"/>
    <w:rsid w:val="00616666"/>
    <w:rsid w:val="006179F5"/>
    <w:rsid w:val="0062330D"/>
    <w:rsid w:val="00624E2D"/>
    <w:rsid w:val="0062548C"/>
    <w:rsid w:val="00626406"/>
    <w:rsid w:val="00641802"/>
    <w:rsid w:val="006426EE"/>
    <w:rsid w:val="006443E5"/>
    <w:rsid w:val="00652873"/>
    <w:rsid w:val="006537D8"/>
    <w:rsid w:val="006571A2"/>
    <w:rsid w:val="00657FA0"/>
    <w:rsid w:val="006637DA"/>
    <w:rsid w:val="00672A81"/>
    <w:rsid w:val="00675700"/>
    <w:rsid w:val="0068062D"/>
    <w:rsid w:val="00680A3D"/>
    <w:rsid w:val="00680C64"/>
    <w:rsid w:val="00684C8E"/>
    <w:rsid w:val="00694565"/>
    <w:rsid w:val="00696DDE"/>
    <w:rsid w:val="006A2272"/>
    <w:rsid w:val="006A527D"/>
    <w:rsid w:val="006B0121"/>
    <w:rsid w:val="006B29D2"/>
    <w:rsid w:val="006B3611"/>
    <w:rsid w:val="006B3728"/>
    <w:rsid w:val="006C4342"/>
    <w:rsid w:val="006D08AB"/>
    <w:rsid w:val="006D2A7C"/>
    <w:rsid w:val="006E4D10"/>
    <w:rsid w:val="006E778F"/>
    <w:rsid w:val="006E7CE4"/>
    <w:rsid w:val="006F1E98"/>
    <w:rsid w:val="006F2317"/>
    <w:rsid w:val="006F660A"/>
    <w:rsid w:val="007043E1"/>
    <w:rsid w:val="007062BB"/>
    <w:rsid w:val="00706421"/>
    <w:rsid w:val="00706A1A"/>
    <w:rsid w:val="00711BB5"/>
    <w:rsid w:val="007130B6"/>
    <w:rsid w:val="00715505"/>
    <w:rsid w:val="007175E1"/>
    <w:rsid w:val="00721088"/>
    <w:rsid w:val="0072502B"/>
    <w:rsid w:val="00730F82"/>
    <w:rsid w:val="00732E74"/>
    <w:rsid w:val="00734D87"/>
    <w:rsid w:val="00736A3D"/>
    <w:rsid w:val="00737CBF"/>
    <w:rsid w:val="007417BC"/>
    <w:rsid w:val="00743874"/>
    <w:rsid w:val="00750EC5"/>
    <w:rsid w:val="007549FF"/>
    <w:rsid w:val="00760699"/>
    <w:rsid w:val="007654FA"/>
    <w:rsid w:val="00765B18"/>
    <w:rsid w:val="007744B9"/>
    <w:rsid w:val="00774754"/>
    <w:rsid w:val="00775338"/>
    <w:rsid w:val="00783A48"/>
    <w:rsid w:val="0079497F"/>
    <w:rsid w:val="00794EBF"/>
    <w:rsid w:val="00795180"/>
    <w:rsid w:val="00795E15"/>
    <w:rsid w:val="0079608F"/>
    <w:rsid w:val="007A36E0"/>
    <w:rsid w:val="007A3ECD"/>
    <w:rsid w:val="007A62E7"/>
    <w:rsid w:val="007A6C23"/>
    <w:rsid w:val="007A755B"/>
    <w:rsid w:val="007A7DD5"/>
    <w:rsid w:val="007B4947"/>
    <w:rsid w:val="007B6B93"/>
    <w:rsid w:val="007B7CD9"/>
    <w:rsid w:val="007C0901"/>
    <w:rsid w:val="007D3B0A"/>
    <w:rsid w:val="007D59E8"/>
    <w:rsid w:val="007D6D72"/>
    <w:rsid w:val="007E0B9C"/>
    <w:rsid w:val="007E0E4A"/>
    <w:rsid w:val="007E5809"/>
    <w:rsid w:val="007E784F"/>
    <w:rsid w:val="007E7F2F"/>
    <w:rsid w:val="007F356D"/>
    <w:rsid w:val="0080082A"/>
    <w:rsid w:val="00807335"/>
    <w:rsid w:val="00810B60"/>
    <w:rsid w:val="00811C21"/>
    <w:rsid w:val="00812423"/>
    <w:rsid w:val="00813FBE"/>
    <w:rsid w:val="00815CD8"/>
    <w:rsid w:val="00822F17"/>
    <w:rsid w:val="00824E6A"/>
    <w:rsid w:val="0082667C"/>
    <w:rsid w:val="0082725D"/>
    <w:rsid w:val="00831A9F"/>
    <w:rsid w:val="0083294B"/>
    <w:rsid w:val="00832C46"/>
    <w:rsid w:val="008339EE"/>
    <w:rsid w:val="00834594"/>
    <w:rsid w:val="00840E58"/>
    <w:rsid w:val="008410FB"/>
    <w:rsid w:val="00843B49"/>
    <w:rsid w:val="00843FFB"/>
    <w:rsid w:val="00846E5E"/>
    <w:rsid w:val="00853BE9"/>
    <w:rsid w:val="0085414C"/>
    <w:rsid w:val="00860A07"/>
    <w:rsid w:val="00870B82"/>
    <w:rsid w:val="008736AE"/>
    <w:rsid w:val="008761B0"/>
    <w:rsid w:val="00876F24"/>
    <w:rsid w:val="00890E60"/>
    <w:rsid w:val="00893D4D"/>
    <w:rsid w:val="0089416C"/>
    <w:rsid w:val="008949E9"/>
    <w:rsid w:val="0089652B"/>
    <w:rsid w:val="008A01E0"/>
    <w:rsid w:val="008A1C86"/>
    <w:rsid w:val="008A285E"/>
    <w:rsid w:val="008B168E"/>
    <w:rsid w:val="008B4C80"/>
    <w:rsid w:val="008B6FCD"/>
    <w:rsid w:val="008B7C26"/>
    <w:rsid w:val="008C156A"/>
    <w:rsid w:val="008C1762"/>
    <w:rsid w:val="008C6D7E"/>
    <w:rsid w:val="008D09F7"/>
    <w:rsid w:val="008D0EF6"/>
    <w:rsid w:val="008D1DB8"/>
    <w:rsid w:val="008D4D2C"/>
    <w:rsid w:val="008E265E"/>
    <w:rsid w:val="008E464A"/>
    <w:rsid w:val="008E7425"/>
    <w:rsid w:val="008F0481"/>
    <w:rsid w:val="008F10E0"/>
    <w:rsid w:val="008F6490"/>
    <w:rsid w:val="008F688D"/>
    <w:rsid w:val="00902CFB"/>
    <w:rsid w:val="00904BA5"/>
    <w:rsid w:val="00905D21"/>
    <w:rsid w:val="00906016"/>
    <w:rsid w:val="0090696B"/>
    <w:rsid w:val="00906DEE"/>
    <w:rsid w:val="00907389"/>
    <w:rsid w:val="0090793C"/>
    <w:rsid w:val="0091091D"/>
    <w:rsid w:val="00913982"/>
    <w:rsid w:val="00916958"/>
    <w:rsid w:val="00922C78"/>
    <w:rsid w:val="00923268"/>
    <w:rsid w:val="00925E2C"/>
    <w:rsid w:val="00933B12"/>
    <w:rsid w:val="009340F2"/>
    <w:rsid w:val="009402FE"/>
    <w:rsid w:val="00941E26"/>
    <w:rsid w:val="00951D27"/>
    <w:rsid w:val="00953A1A"/>
    <w:rsid w:val="00953EC4"/>
    <w:rsid w:val="00954A0C"/>
    <w:rsid w:val="00957C82"/>
    <w:rsid w:val="00962C71"/>
    <w:rsid w:val="00965899"/>
    <w:rsid w:val="009665B5"/>
    <w:rsid w:val="00980849"/>
    <w:rsid w:val="00982024"/>
    <w:rsid w:val="009A0027"/>
    <w:rsid w:val="009A1784"/>
    <w:rsid w:val="009A57D2"/>
    <w:rsid w:val="009A71E7"/>
    <w:rsid w:val="009A72C7"/>
    <w:rsid w:val="009B22C4"/>
    <w:rsid w:val="009B5141"/>
    <w:rsid w:val="009B600B"/>
    <w:rsid w:val="009C38D1"/>
    <w:rsid w:val="009C5E3E"/>
    <w:rsid w:val="009D009F"/>
    <w:rsid w:val="009D2019"/>
    <w:rsid w:val="009D2A8D"/>
    <w:rsid w:val="009D2D7B"/>
    <w:rsid w:val="009D64ED"/>
    <w:rsid w:val="009E24FE"/>
    <w:rsid w:val="009E4C20"/>
    <w:rsid w:val="009F7655"/>
    <w:rsid w:val="00A004DB"/>
    <w:rsid w:val="00A01855"/>
    <w:rsid w:val="00A0677F"/>
    <w:rsid w:val="00A07F55"/>
    <w:rsid w:val="00A119FE"/>
    <w:rsid w:val="00A12C55"/>
    <w:rsid w:val="00A13BBC"/>
    <w:rsid w:val="00A157B7"/>
    <w:rsid w:val="00A15F7E"/>
    <w:rsid w:val="00A22DA6"/>
    <w:rsid w:val="00A24BBB"/>
    <w:rsid w:val="00A30E8B"/>
    <w:rsid w:val="00A34682"/>
    <w:rsid w:val="00A350FA"/>
    <w:rsid w:val="00A377B6"/>
    <w:rsid w:val="00A436D5"/>
    <w:rsid w:val="00A43F3B"/>
    <w:rsid w:val="00A45966"/>
    <w:rsid w:val="00A524B5"/>
    <w:rsid w:val="00A54BD1"/>
    <w:rsid w:val="00A56F8E"/>
    <w:rsid w:val="00A6099F"/>
    <w:rsid w:val="00A62C8F"/>
    <w:rsid w:val="00A66DD4"/>
    <w:rsid w:val="00A71889"/>
    <w:rsid w:val="00A735AD"/>
    <w:rsid w:val="00A764C1"/>
    <w:rsid w:val="00A84AEE"/>
    <w:rsid w:val="00A87AEE"/>
    <w:rsid w:val="00A90F3C"/>
    <w:rsid w:val="00A92E4B"/>
    <w:rsid w:val="00A9450C"/>
    <w:rsid w:val="00A94962"/>
    <w:rsid w:val="00A9562B"/>
    <w:rsid w:val="00A95F70"/>
    <w:rsid w:val="00A97D99"/>
    <w:rsid w:val="00AA1D0C"/>
    <w:rsid w:val="00AA30F9"/>
    <w:rsid w:val="00AA31A1"/>
    <w:rsid w:val="00AA3DF4"/>
    <w:rsid w:val="00AA520B"/>
    <w:rsid w:val="00AA5E91"/>
    <w:rsid w:val="00AA7879"/>
    <w:rsid w:val="00AA79AE"/>
    <w:rsid w:val="00AB16BB"/>
    <w:rsid w:val="00AB1A1F"/>
    <w:rsid w:val="00AB2632"/>
    <w:rsid w:val="00AB30E8"/>
    <w:rsid w:val="00AB593B"/>
    <w:rsid w:val="00AB6042"/>
    <w:rsid w:val="00AB779C"/>
    <w:rsid w:val="00AC00D1"/>
    <w:rsid w:val="00AC30CD"/>
    <w:rsid w:val="00AC4258"/>
    <w:rsid w:val="00AC4547"/>
    <w:rsid w:val="00AC7EF9"/>
    <w:rsid w:val="00AD53FA"/>
    <w:rsid w:val="00AD6E08"/>
    <w:rsid w:val="00AE0491"/>
    <w:rsid w:val="00AE0B43"/>
    <w:rsid w:val="00AE2ED2"/>
    <w:rsid w:val="00AE6188"/>
    <w:rsid w:val="00AF08F4"/>
    <w:rsid w:val="00B067A0"/>
    <w:rsid w:val="00B106B1"/>
    <w:rsid w:val="00B11D47"/>
    <w:rsid w:val="00B14038"/>
    <w:rsid w:val="00B145FC"/>
    <w:rsid w:val="00B15AB1"/>
    <w:rsid w:val="00B1604E"/>
    <w:rsid w:val="00B1630D"/>
    <w:rsid w:val="00B2460B"/>
    <w:rsid w:val="00B27612"/>
    <w:rsid w:val="00B277FC"/>
    <w:rsid w:val="00B41403"/>
    <w:rsid w:val="00B43067"/>
    <w:rsid w:val="00B443A0"/>
    <w:rsid w:val="00B46F55"/>
    <w:rsid w:val="00B47DB7"/>
    <w:rsid w:val="00B54DB4"/>
    <w:rsid w:val="00B564E8"/>
    <w:rsid w:val="00B57F12"/>
    <w:rsid w:val="00B600CC"/>
    <w:rsid w:val="00B6200C"/>
    <w:rsid w:val="00B63CBA"/>
    <w:rsid w:val="00B65A9F"/>
    <w:rsid w:val="00B66A5A"/>
    <w:rsid w:val="00B71D84"/>
    <w:rsid w:val="00B739A1"/>
    <w:rsid w:val="00B7634E"/>
    <w:rsid w:val="00B764BC"/>
    <w:rsid w:val="00B81A93"/>
    <w:rsid w:val="00B8270B"/>
    <w:rsid w:val="00B83BAC"/>
    <w:rsid w:val="00B854F3"/>
    <w:rsid w:val="00B85F05"/>
    <w:rsid w:val="00B87B5A"/>
    <w:rsid w:val="00B87D74"/>
    <w:rsid w:val="00B87FED"/>
    <w:rsid w:val="00B93E9E"/>
    <w:rsid w:val="00B94609"/>
    <w:rsid w:val="00B96032"/>
    <w:rsid w:val="00B9772D"/>
    <w:rsid w:val="00BA04C6"/>
    <w:rsid w:val="00BA1F05"/>
    <w:rsid w:val="00BB2892"/>
    <w:rsid w:val="00BB42A9"/>
    <w:rsid w:val="00BB4F2D"/>
    <w:rsid w:val="00BC149F"/>
    <w:rsid w:val="00BC35D0"/>
    <w:rsid w:val="00BC59D5"/>
    <w:rsid w:val="00BC6C7E"/>
    <w:rsid w:val="00BD6DCF"/>
    <w:rsid w:val="00BD759D"/>
    <w:rsid w:val="00BE19BE"/>
    <w:rsid w:val="00BE6539"/>
    <w:rsid w:val="00BF3F36"/>
    <w:rsid w:val="00BF45F8"/>
    <w:rsid w:val="00BF524A"/>
    <w:rsid w:val="00BF574C"/>
    <w:rsid w:val="00BF6133"/>
    <w:rsid w:val="00C01497"/>
    <w:rsid w:val="00C03471"/>
    <w:rsid w:val="00C050B4"/>
    <w:rsid w:val="00C062C0"/>
    <w:rsid w:val="00C06F40"/>
    <w:rsid w:val="00C07E22"/>
    <w:rsid w:val="00C1492C"/>
    <w:rsid w:val="00C16CD1"/>
    <w:rsid w:val="00C17E30"/>
    <w:rsid w:val="00C207A9"/>
    <w:rsid w:val="00C20DB1"/>
    <w:rsid w:val="00C22FA4"/>
    <w:rsid w:val="00C25072"/>
    <w:rsid w:val="00C2575C"/>
    <w:rsid w:val="00C26882"/>
    <w:rsid w:val="00C364B1"/>
    <w:rsid w:val="00C42106"/>
    <w:rsid w:val="00C4591F"/>
    <w:rsid w:val="00C47771"/>
    <w:rsid w:val="00C5024E"/>
    <w:rsid w:val="00C537B6"/>
    <w:rsid w:val="00C548D2"/>
    <w:rsid w:val="00C54CD6"/>
    <w:rsid w:val="00C57713"/>
    <w:rsid w:val="00C62131"/>
    <w:rsid w:val="00C664CE"/>
    <w:rsid w:val="00C72FCD"/>
    <w:rsid w:val="00C74DF9"/>
    <w:rsid w:val="00C815B2"/>
    <w:rsid w:val="00C84FEE"/>
    <w:rsid w:val="00C9061F"/>
    <w:rsid w:val="00C9316A"/>
    <w:rsid w:val="00C94120"/>
    <w:rsid w:val="00CB06C1"/>
    <w:rsid w:val="00CB1D6D"/>
    <w:rsid w:val="00CB47C5"/>
    <w:rsid w:val="00CB7DEE"/>
    <w:rsid w:val="00CC1BAA"/>
    <w:rsid w:val="00CC2413"/>
    <w:rsid w:val="00CC687F"/>
    <w:rsid w:val="00CD1603"/>
    <w:rsid w:val="00CD198C"/>
    <w:rsid w:val="00CD1CAE"/>
    <w:rsid w:val="00CD5A56"/>
    <w:rsid w:val="00CE2962"/>
    <w:rsid w:val="00CE3FB6"/>
    <w:rsid w:val="00CE5E23"/>
    <w:rsid w:val="00CF13C8"/>
    <w:rsid w:val="00CF63F9"/>
    <w:rsid w:val="00D02971"/>
    <w:rsid w:val="00D02B94"/>
    <w:rsid w:val="00D0639B"/>
    <w:rsid w:val="00D10044"/>
    <w:rsid w:val="00D104A1"/>
    <w:rsid w:val="00D151BF"/>
    <w:rsid w:val="00D15EED"/>
    <w:rsid w:val="00D21FA9"/>
    <w:rsid w:val="00D2717F"/>
    <w:rsid w:val="00D34977"/>
    <w:rsid w:val="00D3506C"/>
    <w:rsid w:val="00D36809"/>
    <w:rsid w:val="00D3723C"/>
    <w:rsid w:val="00D40217"/>
    <w:rsid w:val="00D40AA1"/>
    <w:rsid w:val="00D446D7"/>
    <w:rsid w:val="00D531D8"/>
    <w:rsid w:val="00D5403D"/>
    <w:rsid w:val="00D54E51"/>
    <w:rsid w:val="00D55363"/>
    <w:rsid w:val="00D57951"/>
    <w:rsid w:val="00D60611"/>
    <w:rsid w:val="00D649EC"/>
    <w:rsid w:val="00D64A2E"/>
    <w:rsid w:val="00D657E9"/>
    <w:rsid w:val="00D65A45"/>
    <w:rsid w:val="00D67BE7"/>
    <w:rsid w:val="00D67E68"/>
    <w:rsid w:val="00D7117D"/>
    <w:rsid w:val="00D712A8"/>
    <w:rsid w:val="00D83A3E"/>
    <w:rsid w:val="00D9128E"/>
    <w:rsid w:val="00D91A3C"/>
    <w:rsid w:val="00D92590"/>
    <w:rsid w:val="00D93995"/>
    <w:rsid w:val="00DA0B83"/>
    <w:rsid w:val="00DA13A0"/>
    <w:rsid w:val="00DA3634"/>
    <w:rsid w:val="00DA38A2"/>
    <w:rsid w:val="00DA78C0"/>
    <w:rsid w:val="00DB043B"/>
    <w:rsid w:val="00DB17A7"/>
    <w:rsid w:val="00DB4FB3"/>
    <w:rsid w:val="00DC1668"/>
    <w:rsid w:val="00DC1810"/>
    <w:rsid w:val="00DC3381"/>
    <w:rsid w:val="00DD294B"/>
    <w:rsid w:val="00DD3FCE"/>
    <w:rsid w:val="00DD43A0"/>
    <w:rsid w:val="00DE28CC"/>
    <w:rsid w:val="00DE3255"/>
    <w:rsid w:val="00DE6733"/>
    <w:rsid w:val="00DF04AC"/>
    <w:rsid w:val="00DF3819"/>
    <w:rsid w:val="00DF6CCA"/>
    <w:rsid w:val="00E0141C"/>
    <w:rsid w:val="00E0363B"/>
    <w:rsid w:val="00E0541B"/>
    <w:rsid w:val="00E05923"/>
    <w:rsid w:val="00E06AA7"/>
    <w:rsid w:val="00E15866"/>
    <w:rsid w:val="00E20143"/>
    <w:rsid w:val="00E2247E"/>
    <w:rsid w:val="00E23274"/>
    <w:rsid w:val="00E2578A"/>
    <w:rsid w:val="00E26E67"/>
    <w:rsid w:val="00E32C4D"/>
    <w:rsid w:val="00E32D46"/>
    <w:rsid w:val="00E33C01"/>
    <w:rsid w:val="00E40CC2"/>
    <w:rsid w:val="00E427AE"/>
    <w:rsid w:val="00E45CE3"/>
    <w:rsid w:val="00E464C5"/>
    <w:rsid w:val="00E5185C"/>
    <w:rsid w:val="00E51945"/>
    <w:rsid w:val="00E54E09"/>
    <w:rsid w:val="00E602E1"/>
    <w:rsid w:val="00E613C1"/>
    <w:rsid w:val="00E63636"/>
    <w:rsid w:val="00E66E15"/>
    <w:rsid w:val="00E713F4"/>
    <w:rsid w:val="00E7217A"/>
    <w:rsid w:val="00E7326E"/>
    <w:rsid w:val="00E749B0"/>
    <w:rsid w:val="00E75E30"/>
    <w:rsid w:val="00E765B1"/>
    <w:rsid w:val="00E773A5"/>
    <w:rsid w:val="00E825D1"/>
    <w:rsid w:val="00E834C1"/>
    <w:rsid w:val="00E853B0"/>
    <w:rsid w:val="00E933F2"/>
    <w:rsid w:val="00E95408"/>
    <w:rsid w:val="00E958B7"/>
    <w:rsid w:val="00EA2C67"/>
    <w:rsid w:val="00EA312B"/>
    <w:rsid w:val="00EA5B58"/>
    <w:rsid w:val="00EA698A"/>
    <w:rsid w:val="00EB205B"/>
    <w:rsid w:val="00EB2FFC"/>
    <w:rsid w:val="00EB4DF7"/>
    <w:rsid w:val="00EB5739"/>
    <w:rsid w:val="00EC513C"/>
    <w:rsid w:val="00EC51E6"/>
    <w:rsid w:val="00EC7394"/>
    <w:rsid w:val="00ED28DD"/>
    <w:rsid w:val="00ED2A35"/>
    <w:rsid w:val="00ED52B7"/>
    <w:rsid w:val="00EE06E6"/>
    <w:rsid w:val="00EF0363"/>
    <w:rsid w:val="00EF03B1"/>
    <w:rsid w:val="00EF235D"/>
    <w:rsid w:val="00F01F79"/>
    <w:rsid w:val="00F0559D"/>
    <w:rsid w:val="00F05A5C"/>
    <w:rsid w:val="00F077C8"/>
    <w:rsid w:val="00F0790A"/>
    <w:rsid w:val="00F12F1B"/>
    <w:rsid w:val="00F1318E"/>
    <w:rsid w:val="00F13E68"/>
    <w:rsid w:val="00F149A1"/>
    <w:rsid w:val="00F15695"/>
    <w:rsid w:val="00F2012F"/>
    <w:rsid w:val="00F2198B"/>
    <w:rsid w:val="00F26DB7"/>
    <w:rsid w:val="00F31F7F"/>
    <w:rsid w:val="00F34567"/>
    <w:rsid w:val="00F37DB2"/>
    <w:rsid w:val="00F40676"/>
    <w:rsid w:val="00F41DEF"/>
    <w:rsid w:val="00F42713"/>
    <w:rsid w:val="00F453DC"/>
    <w:rsid w:val="00F47B90"/>
    <w:rsid w:val="00F50FEA"/>
    <w:rsid w:val="00F54337"/>
    <w:rsid w:val="00F55C08"/>
    <w:rsid w:val="00F62C93"/>
    <w:rsid w:val="00F672FD"/>
    <w:rsid w:val="00F71042"/>
    <w:rsid w:val="00F74659"/>
    <w:rsid w:val="00F75AC4"/>
    <w:rsid w:val="00F760A5"/>
    <w:rsid w:val="00F804DE"/>
    <w:rsid w:val="00F80557"/>
    <w:rsid w:val="00F82D81"/>
    <w:rsid w:val="00F82DB4"/>
    <w:rsid w:val="00F84901"/>
    <w:rsid w:val="00F95999"/>
    <w:rsid w:val="00FA0125"/>
    <w:rsid w:val="00FA035A"/>
    <w:rsid w:val="00FA0EF2"/>
    <w:rsid w:val="00FA3698"/>
    <w:rsid w:val="00FA47E7"/>
    <w:rsid w:val="00FA5FB1"/>
    <w:rsid w:val="00FA6662"/>
    <w:rsid w:val="00FB71F5"/>
    <w:rsid w:val="00FC503A"/>
    <w:rsid w:val="00FC5C32"/>
    <w:rsid w:val="00FC738E"/>
    <w:rsid w:val="00FD006E"/>
    <w:rsid w:val="00FD1CAD"/>
    <w:rsid w:val="00FD1D5D"/>
    <w:rsid w:val="00FD4E6A"/>
    <w:rsid w:val="00FE1D19"/>
    <w:rsid w:val="00FE1E46"/>
    <w:rsid w:val="00FE262B"/>
    <w:rsid w:val="00FE36A3"/>
    <w:rsid w:val="00FE781F"/>
    <w:rsid w:val="00FF1A9F"/>
    <w:rsid w:val="00FF5E41"/>
    <w:rsid w:val="00FF5E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firstLine="21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2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2CA"/>
    <w:pPr>
      <w:ind w:left="720"/>
      <w:contextualSpacing/>
    </w:pPr>
  </w:style>
  <w:style w:type="paragraph" w:styleId="Header">
    <w:name w:val="header"/>
    <w:basedOn w:val="Normal"/>
    <w:link w:val="HeaderChar"/>
    <w:uiPriority w:val="99"/>
    <w:semiHidden/>
    <w:unhideWhenUsed/>
    <w:rsid w:val="00E773A5"/>
    <w:pPr>
      <w:tabs>
        <w:tab w:val="center" w:pos="4680"/>
        <w:tab w:val="right" w:pos="9360"/>
      </w:tabs>
    </w:pPr>
  </w:style>
  <w:style w:type="character" w:customStyle="1" w:styleId="HeaderChar">
    <w:name w:val="Header Char"/>
    <w:basedOn w:val="DefaultParagraphFont"/>
    <w:link w:val="Header"/>
    <w:uiPriority w:val="99"/>
    <w:semiHidden/>
    <w:rsid w:val="00E773A5"/>
  </w:style>
  <w:style w:type="paragraph" w:styleId="Footer">
    <w:name w:val="footer"/>
    <w:basedOn w:val="Normal"/>
    <w:link w:val="FooterChar"/>
    <w:uiPriority w:val="99"/>
    <w:unhideWhenUsed/>
    <w:rsid w:val="00E773A5"/>
    <w:pPr>
      <w:tabs>
        <w:tab w:val="center" w:pos="4680"/>
        <w:tab w:val="right" w:pos="9360"/>
      </w:tabs>
    </w:pPr>
  </w:style>
  <w:style w:type="character" w:customStyle="1" w:styleId="FooterChar">
    <w:name w:val="Footer Char"/>
    <w:basedOn w:val="DefaultParagraphFont"/>
    <w:link w:val="Footer"/>
    <w:uiPriority w:val="99"/>
    <w:rsid w:val="00E773A5"/>
  </w:style>
  <w:style w:type="paragraph" w:styleId="BalloonText">
    <w:name w:val="Balloon Text"/>
    <w:basedOn w:val="Normal"/>
    <w:link w:val="BalloonTextChar"/>
    <w:uiPriority w:val="99"/>
    <w:semiHidden/>
    <w:unhideWhenUsed/>
    <w:rsid w:val="009D009F"/>
    <w:rPr>
      <w:rFonts w:ascii="Tahoma" w:hAnsi="Tahoma" w:cs="Tahoma"/>
      <w:sz w:val="16"/>
      <w:szCs w:val="16"/>
    </w:rPr>
  </w:style>
  <w:style w:type="character" w:customStyle="1" w:styleId="BalloonTextChar">
    <w:name w:val="Balloon Text Char"/>
    <w:basedOn w:val="DefaultParagraphFont"/>
    <w:link w:val="BalloonText"/>
    <w:uiPriority w:val="99"/>
    <w:semiHidden/>
    <w:rsid w:val="009D009F"/>
    <w:rPr>
      <w:rFonts w:ascii="Tahoma" w:hAnsi="Tahoma" w:cs="Tahoma"/>
      <w:sz w:val="16"/>
      <w:szCs w:val="16"/>
    </w:rPr>
  </w:style>
  <w:style w:type="paragraph" w:styleId="NoSpacing">
    <w:name w:val="No Spacing"/>
    <w:uiPriority w:val="1"/>
    <w:qFormat/>
    <w:rsid w:val="00B11D47"/>
  </w:style>
  <w:style w:type="paragraph" w:styleId="Caption">
    <w:name w:val="caption"/>
    <w:basedOn w:val="Normal"/>
    <w:next w:val="Normal"/>
    <w:uiPriority w:val="35"/>
    <w:unhideWhenUsed/>
    <w:qFormat/>
    <w:rsid w:val="00FE781F"/>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F12F1B"/>
    <w:rPr>
      <w:sz w:val="16"/>
      <w:szCs w:val="16"/>
    </w:rPr>
  </w:style>
  <w:style w:type="paragraph" w:styleId="CommentText">
    <w:name w:val="annotation text"/>
    <w:basedOn w:val="Normal"/>
    <w:link w:val="CommentTextChar"/>
    <w:uiPriority w:val="99"/>
    <w:semiHidden/>
    <w:unhideWhenUsed/>
    <w:rsid w:val="00F12F1B"/>
    <w:rPr>
      <w:sz w:val="20"/>
      <w:szCs w:val="20"/>
    </w:rPr>
  </w:style>
  <w:style w:type="character" w:customStyle="1" w:styleId="CommentTextChar">
    <w:name w:val="Comment Text Char"/>
    <w:basedOn w:val="DefaultParagraphFont"/>
    <w:link w:val="CommentText"/>
    <w:uiPriority w:val="99"/>
    <w:semiHidden/>
    <w:rsid w:val="00F12F1B"/>
    <w:rPr>
      <w:sz w:val="20"/>
      <w:szCs w:val="20"/>
    </w:rPr>
  </w:style>
  <w:style w:type="paragraph" w:styleId="CommentSubject">
    <w:name w:val="annotation subject"/>
    <w:basedOn w:val="CommentText"/>
    <w:next w:val="CommentText"/>
    <w:link w:val="CommentSubjectChar"/>
    <w:uiPriority w:val="99"/>
    <w:semiHidden/>
    <w:unhideWhenUsed/>
    <w:rsid w:val="00F12F1B"/>
    <w:rPr>
      <w:b/>
      <w:bCs/>
    </w:rPr>
  </w:style>
  <w:style w:type="character" w:customStyle="1" w:styleId="CommentSubjectChar">
    <w:name w:val="Comment Subject Char"/>
    <w:basedOn w:val="CommentTextChar"/>
    <w:link w:val="CommentSubject"/>
    <w:uiPriority w:val="99"/>
    <w:semiHidden/>
    <w:rsid w:val="00F12F1B"/>
    <w:rPr>
      <w:b/>
      <w:bCs/>
      <w:sz w:val="20"/>
      <w:szCs w:val="20"/>
    </w:rPr>
  </w:style>
</w:styles>
</file>

<file path=word/webSettings.xml><?xml version="1.0" encoding="utf-8"?>
<w:webSettings xmlns:r="http://schemas.openxmlformats.org/officeDocument/2006/relationships" xmlns:w="http://schemas.openxmlformats.org/wordprocessingml/2006/main">
  <w:divs>
    <w:div w:id="410009004">
      <w:bodyDiv w:val="1"/>
      <w:marLeft w:val="0"/>
      <w:marRight w:val="0"/>
      <w:marTop w:val="0"/>
      <w:marBottom w:val="0"/>
      <w:divBdr>
        <w:top w:val="none" w:sz="0" w:space="0" w:color="auto"/>
        <w:left w:val="none" w:sz="0" w:space="0" w:color="auto"/>
        <w:bottom w:val="none" w:sz="0" w:space="0" w:color="auto"/>
        <w:right w:val="none" w:sz="0" w:space="0" w:color="auto"/>
      </w:divBdr>
      <w:divsChild>
        <w:div w:id="76899927">
          <w:marLeft w:val="0"/>
          <w:marRight w:val="0"/>
          <w:marTop w:val="0"/>
          <w:marBottom w:val="0"/>
          <w:divBdr>
            <w:top w:val="none" w:sz="0" w:space="0" w:color="auto"/>
            <w:left w:val="none" w:sz="0" w:space="0" w:color="auto"/>
            <w:bottom w:val="none" w:sz="0" w:space="0" w:color="auto"/>
            <w:right w:val="none" w:sz="0" w:space="0" w:color="auto"/>
          </w:divBdr>
        </w:div>
        <w:div w:id="1347902920">
          <w:marLeft w:val="0"/>
          <w:marRight w:val="0"/>
          <w:marTop w:val="0"/>
          <w:marBottom w:val="0"/>
          <w:divBdr>
            <w:top w:val="none" w:sz="0" w:space="0" w:color="auto"/>
            <w:left w:val="none" w:sz="0" w:space="0" w:color="auto"/>
            <w:bottom w:val="none" w:sz="0" w:space="0" w:color="auto"/>
            <w:right w:val="none" w:sz="0" w:space="0" w:color="auto"/>
          </w:divBdr>
        </w:div>
        <w:div w:id="1667435231">
          <w:marLeft w:val="0"/>
          <w:marRight w:val="0"/>
          <w:marTop w:val="0"/>
          <w:marBottom w:val="0"/>
          <w:divBdr>
            <w:top w:val="none" w:sz="0" w:space="0" w:color="auto"/>
            <w:left w:val="none" w:sz="0" w:space="0" w:color="auto"/>
            <w:bottom w:val="none" w:sz="0" w:space="0" w:color="auto"/>
            <w:right w:val="none" w:sz="0" w:space="0" w:color="auto"/>
          </w:divBdr>
        </w:div>
      </w:divsChild>
    </w:div>
    <w:div w:id="515732464">
      <w:bodyDiv w:val="1"/>
      <w:marLeft w:val="0"/>
      <w:marRight w:val="0"/>
      <w:marTop w:val="0"/>
      <w:marBottom w:val="0"/>
      <w:divBdr>
        <w:top w:val="none" w:sz="0" w:space="0" w:color="auto"/>
        <w:left w:val="none" w:sz="0" w:space="0" w:color="auto"/>
        <w:bottom w:val="none" w:sz="0" w:space="0" w:color="auto"/>
        <w:right w:val="none" w:sz="0" w:space="0" w:color="auto"/>
      </w:divBdr>
      <w:divsChild>
        <w:div w:id="1333487810">
          <w:marLeft w:val="0"/>
          <w:marRight w:val="0"/>
          <w:marTop w:val="0"/>
          <w:marBottom w:val="0"/>
          <w:divBdr>
            <w:top w:val="none" w:sz="0" w:space="0" w:color="auto"/>
            <w:left w:val="none" w:sz="0" w:space="0" w:color="auto"/>
            <w:bottom w:val="none" w:sz="0" w:space="0" w:color="auto"/>
            <w:right w:val="none" w:sz="0" w:space="0" w:color="auto"/>
          </w:divBdr>
        </w:div>
        <w:div w:id="319117231">
          <w:marLeft w:val="0"/>
          <w:marRight w:val="0"/>
          <w:marTop w:val="0"/>
          <w:marBottom w:val="0"/>
          <w:divBdr>
            <w:top w:val="none" w:sz="0" w:space="0" w:color="auto"/>
            <w:left w:val="none" w:sz="0" w:space="0" w:color="auto"/>
            <w:bottom w:val="none" w:sz="0" w:space="0" w:color="auto"/>
            <w:right w:val="none" w:sz="0" w:space="0" w:color="auto"/>
          </w:divBdr>
        </w:div>
        <w:div w:id="2028214242">
          <w:marLeft w:val="0"/>
          <w:marRight w:val="0"/>
          <w:marTop w:val="0"/>
          <w:marBottom w:val="0"/>
          <w:divBdr>
            <w:top w:val="none" w:sz="0" w:space="0" w:color="auto"/>
            <w:left w:val="none" w:sz="0" w:space="0" w:color="auto"/>
            <w:bottom w:val="none" w:sz="0" w:space="0" w:color="auto"/>
            <w:right w:val="none" w:sz="0" w:space="0" w:color="auto"/>
          </w:divBdr>
        </w:div>
        <w:div w:id="1133402248">
          <w:marLeft w:val="0"/>
          <w:marRight w:val="0"/>
          <w:marTop w:val="0"/>
          <w:marBottom w:val="0"/>
          <w:divBdr>
            <w:top w:val="none" w:sz="0" w:space="0" w:color="auto"/>
            <w:left w:val="none" w:sz="0" w:space="0" w:color="auto"/>
            <w:bottom w:val="none" w:sz="0" w:space="0" w:color="auto"/>
            <w:right w:val="none" w:sz="0" w:space="0" w:color="auto"/>
          </w:divBdr>
        </w:div>
        <w:div w:id="2099861235">
          <w:marLeft w:val="0"/>
          <w:marRight w:val="0"/>
          <w:marTop w:val="0"/>
          <w:marBottom w:val="0"/>
          <w:divBdr>
            <w:top w:val="none" w:sz="0" w:space="0" w:color="auto"/>
            <w:left w:val="none" w:sz="0" w:space="0" w:color="auto"/>
            <w:bottom w:val="none" w:sz="0" w:space="0" w:color="auto"/>
            <w:right w:val="none" w:sz="0" w:space="0" w:color="auto"/>
          </w:divBdr>
        </w:div>
        <w:div w:id="1145973609">
          <w:marLeft w:val="0"/>
          <w:marRight w:val="0"/>
          <w:marTop w:val="0"/>
          <w:marBottom w:val="0"/>
          <w:divBdr>
            <w:top w:val="none" w:sz="0" w:space="0" w:color="auto"/>
            <w:left w:val="none" w:sz="0" w:space="0" w:color="auto"/>
            <w:bottom w:val="none" w:sz="0" w:space="0" w:color="auto"/>
            <w:right w:val="none" w:sz="0" w:space="0" w:color="auto"/>
          </w:divBdr>
        </w:div>
        <w:div w:id="1746995936">
          <w:marLeft w:val="0"/>
          <w:marRight w:val="0"/>
          <w:marTop w:val="0"/>
          <w:marBottom w:val="0"/>
          <w:divBdr>
            <w:top w:val="none" w:sz="0" w:space="0" w:color="auto"/>
            <w:left w:val="none" w:sz="0" w:space="0" w:color="auto"/>
            <w:bottom w:val="none" w:sz="0" w:space="0" w:color="auto"/>
            <w:right w:val="none" w:sz="0" w:space="0" w:color="auto"/>
          </w:divBdr>
        </w:div>
        <w:div w:id="1154761753">
          <w:marLeft w:val="0"/>
          <w:marRight w:val="0"/>
          <w:marTop w:val="0"/>
          <w:marBottom w:val="0"/>
          <w:divBdr>
            <w:top w:val="none" w:sz="0" w:space="0" w:color="auto"/>
            <w:left w:val="none" w:sz="0" w:space="0" w:color="auto"/>
            <w:bottom w:val="none" w:sz="0" w:space="0" w:color="auto"/>
            <w:right w:val="none" w:sz="0" w:space="0" w:color="auto"/>
          </w:divBdr>
        </w:div>
        <w:div w:id="380179305">
          <w:marLeft w:val="0"/>
          <w:marRight w:val="0"/>
          <w:marTop w:val="0"/>
          <w:marBottom w:val="0"/>
          <w:divBdr>
            <w:top w:val="none" w:sz="0" w:space="0" w:color="auto"/>
            <w:left w:val="none" w:sz="0" w:space="0" w:color="auto"/>
            <w:bottom w:val="none" w:sz="0" w:space="0" w:color="auto"/>
            <w:right w:val="none" w:sz="0" w:space="0" w:color="auto"/>
          </w:divBdr>
        </w:div>
        <w:div w:id="890339087">
          <w:marLeft w:val="0"/>
          <w:marRight w:val="0"/>
          <w:marTop w:val="0"/>
          <w:marBottom w:val="0"/>
          <w:divBdr>
            <w:top w:val="none" w:sz="0" w:space="0" w:color="auto"/>
            <w:left w:val="none" w:sz="0" w:space="0" w:color="auto"/>
            <w:bottom w:val="none" w:sz="0" w:space="0" w:color="auto"/>
            <w:right w:val="none" w:sz="0" w:space="0" w:color="auto"/>
          </w:divBdr>
        </w:div>
        <w:div w:id="432096114">
          <w:marLeft w:val="0"/>
          <w:marRight w:val="0"/>
          <w:marTop w:val="0"/>
          <w:marBottom w:val="0"/>
          <w:divBdr>
            <w:top w:val="none" w:sz="0" w:space="0" w:color="auto"/>
            <w:left w:val="none" w:sz="0" w:space="0" w:color="auto"/>
            <w:bottom w:val="none" w:sz="0" w:space="0" w:color="auto"/>
            <w:right w:val="none" w:sz="0" w:space="0" w:color="auto"/>
          </w:divBdr>
        </w:div>
        <w:div w:id="107049237">
          <w:marLeft w:val="0"/>
          <w:marRight w:val="0"/>
          <w:marTop w:val="0"/>
          <w:marBottom w:val="0"/>
          <w:divBdr>
            <w:top w:val="none" w:sz="0" w:space="0" w:color="auto"/>
            <w:left w:val="none" w:sz="0" w:space="0" w:color="auto"/>
            <w:bottom w:val="none" w:sz="0" w:space="0" w:color="auto"/>
            <w:right w:val="none" w:sz="0" w:space="0" w:color="auto"/>
          </w:divBdr>
        </w:div>
        <w:div w:id="1579365274">
          <w:marLeft w:val="0"/>
          <w:marRight w:val="0"/>
          <w:marTop w:val="0"/>
          <w:marBottom w:val="0"/>
          <w:divBdr>
            <w:top w:val="none" w:sz="0" w:space="0" w:color="auto"/>
            <w:left w:val="none" w:sz="0" w:space="0" w:color="auto"/>
            <w:bottom w:val="none" w:sz="0" w:space="0" w:color="auto"/>
            <w:right w:val="none" w:sz="0" w:space="0" w:color="auto"/>
          </w:divBdr>
        </w:div>
        <w:div w:id="769472895">
          <w:marLeft w:val="0"/>
          <w:marRight w:val="0"/>
          <w:marTop w:val="0"/>
          <w:marBottom w:val="0"/>
          <w:divBdr>
            <w:top w:val="none" w:sz="0" w:space="0" w:color="auto"/>
            <w:left w:val="none" w:sz="0" w:space="0" w:color="auto"/>
            <w:bottom w:val="none" w:sz="0" w:space="0" w:color="auto"/>
            <w:right w:val="none" w:sz="0" w:space="0" w:color="auto"/>
          </w:divBdr>
        </w:div>
        <w:div w:id="1478378085">
          <w:marLeft w:val="0"/>
          <w:marRight w:val="0"/>
          <w:marTop w:val="0"/>
          <w:marBottom w:val="0"/>
          <w:divBdr>
            <w:top w:val="none" w:sz="0" w:space="0" w:color="auto"/>
            <w:left w:val="none" w:sz="0" w:space="0" w:color="auto"/>
            <w:bottom w:val="none" w:sz="0" w:space="0" w:color="auto"/>
            <w:right w:val="none" w:sz="0" w:space="0" w:color="auto"/>
          </w:divBdr>
        </w:div>
        <w:div w:id="855534017">
          <w:marLeft w:val="0"/>
          <w:marRight w:val="0"/>
          <w:marTop w:val="0"/>
          <w:marBottom w:val="0"/>
          <w:divBdr>
            <w:top w:val="none" w:sz="0" w:space="0" w:color="auto"/>
            <w:left w:val="none" w:sz="0" w:space="0" w:color="auto"/>
            <w:bottom w:val="none" w:sz="0" w:space="0" w:color="auto"/>
            <w:right w:val="none" w:sz="0" w:space="0" w:color="auto"/>
          </w:divBdr>
        </w:div>
        <w:div w:id="1145701751">
          <w:marLeft w:val="0"/>
          <w:marRight w:val="0"/>
          <w:marTop w:val="0"/>
          <w:marBottom w:val="0"/>
          <w:divBdr>
            <w:top w:val="none" w:sz="0" w:space="0" w:color="auto"/>
            <w:left w:val="none" w:sz="0" w:space="0" w:color="auto"/>
            <w:bottom w:val="none" w:sz="0" w:space="0" w:color="auto"/>
            <w:right w:val="none" w:sz="0" w:space="0" w:color="auto"/>
          </w:divBdr>
        </w:div>
        <w:div w:id="659039551">
          <w:marLeft w:val="0"/>
          <w:marRight w:val="0"/>
          <w:marTop w:val="0"/>
          <w:marBottom w:val="0"/>
          <w:divBdr>
            <w:top w:val="none" w:sz="0" w:space="0" w:color="auto"/>
            <w:left w:val="none" w:sz="0" w:space="0" w:color="auto"/>
            <w:bottom w:val="none" w:sz="0" w:space="0" w:color="auto"/>
            <w:right w:val="none" w:sz="0" w:space="0" w:color="auto"/>
          </w:divBdr>
        </w:div>
        <w:div w:id="1784686027">
          <w:marLeft w:val="0"/>
          <w:marRight w:val="0"/>
          <w:marTop w:val="0"/>
          <w:marBottom w:val="0"/>
          <w:divBdr>
            <w:top w:val="none" w:sz="0" w:space="0" w:color="auto"/>
            <w:left w:val="none" w:sz="0" w:space="0" w:color="auto"/>
            <w:bottom w:val="none" w:sz="0" w:space="0" w:color="auto"/>
            <w:right w:val="none" w:sz="0" w:space="0" w:color="auto"/>
          </w:divBdr>
        </w:div>
        <w:div w:id="16207">
          <w:marLeft w:val="0"/>
          <w:marRight w:val="0"/>
          <w:marTop w:val="0"/>
          <w:marBottom w:val="0"/>
          <w:divBdr>
            <w:top w:val="none" w:sz="0" w:space="0" w:color="auto"/>
            <w:left w:val="none" w:sz="0" w:space="0" w:color="auto"/>
            <w:bottom w:val="none" w:sz="0" w:space="0" w:color="auto"/>
            <w:right w:val="none" w:sz="0" w:space="0" w:color="auto"/>
          </w:divBdr>
        </w:div>
        <w:div w:id="1110663239">
          <w:marLeft w:val="0"/>
          <w:marRight w:val="0"/>
          <w:marTop w:val="0"/>
          <w:marBottom w:val="0"/>
          <w:divBdr>
            <w:top w:val="none" w:sz="0" w:space="0" w:color="auto"/>
            <w:left w:val="none" w:sz="0" w:space="0" w:color="auto"/>
            <w:bottom w:val="none" w:sz="0" w:space="0" w:color="auto"/>
            <w:right w:val="none" w:sz="0" w:space="0" w:color="auto"/>
          </w:divBdr>
        </w:div>
        <w:div w:id="872888973">
          <w:marLeft w:val="0"/>
          <w:marRight w:val="0"/>
          <w:marTop w:val="0"/>
          <w:marBottom w:val="0"/>
          <w:divBdr>
            <w:top w:val="none" w:sz="0" w:space="0" w:color="auto"/>
            <w:left w:val="none" w:sz="0" w:space="0" w:color="auto"/>
            <w:bottom w:val="none" w:sz="0" w:space="0" w:color="auto"/>
            <w:right w:val="none" w:sz="0" w:space="0" w:color="auto"/>
          </w:divBdr>
        </w:div>
        <w:div w:id="1347054452">
          <w:marLeft w:val="0"/>
          <w:marRight w:val="0"/>
          <w:marTop w:val="0"/>
          <w:marBottom w:val="0"/>
          <w:divBdr>
            <w:top w:val="none" w:sz="0" w:space="0" w:color="auto"/>
            <w:left w:val="none" w:sz="0" w:space="0" w:color="auto"/>
            <w:bottom w:val="none" w:sz="0" w:space="0" w:color="auto"/>
            <w:right w:val="none" w:sz="0" w:space="0" w:color="auto"/>
          </w:divBdr>
        </w:div>
        <w:div w:id="1872455444">
          <w:marLeft w:val="0"/>
          <w:marRight w:val="0"/>
          <w:marTop w:val="0"/>
          <w:marBottom w:val="0"/>
          <w:divBdr>
            <w:top w:val="none" w:sz="0" w:space="0" w:color="auto"/>
            <w:left w:val="none" w:sz="0" w:space="0" w:color="auto"/>
            <w:bottom w:val="none" w:sz="0" w:space="0" w:color="auto"/>
            <w:right w:val="none" w:sz="0" w:space="0" w:color="auto"/>
          </w:divBdr>
        </w:div>
        <w:div w:id="552469457">
          <w:marLeft w:val="0"/>
          <w:marRight w:val="0"/>
          <w:marTop w:val="0"/>
          <w:marBottom w:val="0"/>
          <w:divBdr>
            <w:top w:val="none" w:sz="0" w:space="0" w:color="auto"/>
            <w:left w:val="none" w:sz="0" w:space="0" w:color="auto"/>
            <w:bottom w:val="none" w:sz="0" w:space="0" w:color="auto"/>
            <w:right w:val="none" w:sz="0" w:space="0" w:color="auto"/>
          </w:divBdr>
        </w:div>
        <w:div w:id="2013750809">
          <w:marLeft w:val="0"/>
          <w:marRight w:val="0"/>
          <w:marTop w:val="0"/>
          <w:marBottom w:val="0"/>
          <w:divBdr>
            <w:top w:val="none" w:sz="0" w:space="0" w:color="auto"/>
            <w:left w:val="none" w:sz="0" w:space="0" w:color="auto"/>
            <w:bottom w:val="none" w:sz="0" w:space="0" w:color="auto"/>
            <w:right w:val="none" w:sz="0" w:space="0" w:color="auto"/>
          </w:divBdr>
        </w:div>
        <w:div w:id="1714963599">
          <w:marLeft w:val="0"/>
          <w:marRight w:val="0"/>
          <w:marTop w:val="0"/>
          <w:marBottom w:val="0"/>
          <w:divBdr>
            <w:top w:val="none" w:sz="0" w:space="0" w:color="auto"/>
            <w:left w:val="none" w:sz="0" w:space="0" w:color="auto"/>
            <w:bottom w:val="none" w:sz="0" w:space="0" w:color="auto"/>
            <w:right w:val="none" w:sz="0" w:space="0" w:color="auto"/>
          </w:divBdr>
        </w:div>
        <w:div w:id="938874930">
          <w:marLeft w:val="0"/>
          <w:marRight w:val="0"/>
          <w:marTop w:val="0"/>
          <w:marBottom w:val="0"/>
          <w:divBdr>
            <w:top w:val="none" w:sz="0" w:space="0" w:color="auto"/>
            <w:left w:val="none" w:sz="0" w:space="0" w:color="auto"/>
            <w:bottom w:val="none" w:sz="0" w:space="0" w:color="auto"/>
            <w:right w:val="none" w:sz="0" w:space="0" w:color="auto"/>
          </w:divBdr>
        </w:div>
        <w:div w:id="874853059">
          <w:marLeft w:val="0"/>
          <w:marRight w:val="0"/>
          <w:marTop w:val="0"/>
          <w:marBottom w:val="0"/>
          <w:divBdr>
            <w:top w:val="none" w:sz="0" w:space="0" w:color="auto"/>
            <w:left w:val="none" w:sz="0" w:space="0" w:color="auto"/>
            <w:bottom w:val="none" w:sz="0" w:space="0" w:color="auto"/>
            <w:right w:val="none" w:sz="0" w:space="0" w:color="auto"/>
          </w:divBdr>
        </w:div>
        <w:div w:id="66459210">
          <w:marLeft w:val="0"/>
          <w:marRight w:val="0"/>
          <w:marTop w:val="0"/>
          <w:marBottom w:val="0"/>
          <w:divBdr>
            <w:top w:val="none" w:sz="0" w:space="0" w:color="auto"/>
            <w:left w:val="none" w:sz="0" w:space="0" w:color="auto"/>
            <w:bottom w:val="none" w:sz="0" w:space="0" w:color="auto"/>
            <w:right w:val="none" w:sz="0" w:space="0" w:color="auto"/>
          </w:divBdr>
        </w:div>
        <w:div w:id="390423308">
          <w:marLeft w:val="0"/>
          <w:marRight w:val="0"/>
          <w:marTop w:val="0"/>
          <w:marBottom w:val="0"/>
          <w:divBdr>
            <w:top w:val="none" w:sz="0" w:space="0" w:color="auto"/>
            <w:left w:val="none" w:sz="0" w:space="0" w:color="auto"/>
            <w:bottom w:val="none" w:sz="0" w:space="0" w:color="auto"/>
            <w:right w:val="none" w:sz="0" w:space="0" w:color="auto"/>
          </w:divBdr>
        </w:div>
        <w:div w:id="1944651646">
          <w:marLeft w:val="0"/>
          <w:marRight w:val="0"/>
          <w:marTop w:val="0"/>
          <w:marBottom w:val="0"/>
          <w:divBdr>
            <w:top w:val="none" w:sz="0" w:space="0" w:color="auto"/>
            <w:left w:val="none" w:sz="0" w:space="0" w:color="auto"/>
            <w:bottom w:val="none" w:sz="0" w:space="0" w:color="auto"/>
            <w:right w:val="none" w:sz="0" w:space="0" w:color="auto"/>
          </w:divBdr>
        </w:div>
        <w:div w:id="27877845">
          <w:marLeft w:val="0"/>
          <w:marRight w:val="0"/>
          <w:marTop w:val="0"/>
          <w:marBottom w:val="0"/>
          <w:divBdr>
            <w:top w:val="none" w:sz="0" w:space="0" w:color="auto"/>
            <w:left w:val="none" w:sz="0" w:space="0" w:color="auto"/>
            <w:bottom w:val="none" w:sz="0" w:space="0" w:color="auto"/>
            <w:right w:val="none" w:sz="0" w:space="0" w:color="auto"/>
          </w:divBdr>
        </w:div>
        <w:div w:id="1598631288">
          <w:marLeft w:val="0"/>
          <w:marRight w:val="0"/>
          <w:marTop w:val="0"/>
          <w:marBottom w:val="0"/>
          <w:divBdr>
            <w:top w:val="none" w:sz="0" w:space="0" w:color="auto"/>
            <w:left w:val="none" w:sz="0" w:space="0" w:color="auto"/>
            <w:bottom w:val="none" w:sz="0" w:space="0" w:color="auto"/>
            <w:right w:val="none" w:sz="0" w:space="0" w:color="auto"/>
          </w:divBdr>
        </w:div>
        <w:div w:id="1515807876">
          <w:marLeft w:val="0"/>
          <w:marRight w:val="0"/>
          <w:marTop w:val="0"/>
          <w:marBottom w:val="0"/>
          <w:divBdr>
            <w:top w:val="none" w:sz="0" w:space="0" w:color="auto"/>
            <w:left w:val="none" w:sz="0" w:space="0" w:color="auto"/>
            <w:bottom w:val="none" w:sz="0" w:space="0" w:color="auto"/>
            <w:right w:val="none" w:sz="0" w:space="0" w:color="auto"/>
          </w:divBdr>
        </w:div>
        <w:div w:id="1041200532">
          <w:marLeft w:val="0"/>
          <w:marRight w:val="0"/>
          <w:marTop w:val="0"/>
          <w:marBottom w:val="0"/>
          <w:divBdr>
            <w:top w:val="none" w:sz="0" w:space="0" w:color="auto"/>
            <w:left w:val="none" w:sz="0" w:space="0" w:color="auto"/>
            <w:bottom w:val="none" w:sz="0" w:space="0" w:color="auto"/>
            <w:right w:val="none" w:sz="0" w:space="0" w:color="auto"/>
          </w:divBdr>
        </w:div>
        <w:div w:id="1651519233">
          <w:marLeft w:val="0"/>
          <w:marRight w:val="0"/>
          <w:marTop w:val="0"/>
          <w:marBottom w:val="0"/>
          <w:divBdr>
            <w:top w:val="none" w:sz="0" w:space="0" w:color="auto"/>
            <w:left w:val="none" w:sz="0" w:space="0" w:color="auto"/>
            <w:bottom w:val="none" w:sz="0" w:space="0" w:color="auto"/>
            <w:right w:val="none" w:sz="0" w:space="0" w:color="auto"/>
          </w:divBdr>
        </w:div>
        <w:div w:id="1623993333">
          <w:marLeft w:val="0"/>
          <w:marRight w:val="0"/>
          <w:marTop w:val="0"/>
          <w:marBottom w:val="0"/>
          <w:divBdr>
            <w:top w:val="none" w:sz="0" w:space="0" w:color="auto"/>
            <w:left w:val="none" w:sz="0" w:space="0" w:color="auto"/>
            <w:bottom w:val="none" w:sz="0" w:space="0" w:color="auto"/>
            <w:right w:val="none" w:sz="0" w:space="0" w:color="auto"/>
          </w:divBdr>
        </w:div>
        <w:div w:id="1540900030">
          <w:marLeft w:val="0"/>
          <w:marRight w:val="0"/>
          <w:marTop w:val="0"/>
          <w:marBottom w:val="0"/>
          <w:divBdr>
            <w:top w:val="none" w:sz="0" w:space="0" w:color="auto"/>
            <w:left w:val="none" w:sz="0" w:space="0" w:color="auto"/>
            <w:bottom w:val="none" w:sz="0" w:space="0" w:color="auto"/>
            <w:right w:val="none" w:sz="0" w:space="0" w:color="auto"/>
          </w:divBdr>
        </w:div>
        <w:div w:id="1487814901">
          <w:marLeft w:val="0"/>
          <w:marRight w:val="0"/>
          <w:marTop w:val="0"/>
          <w:marBottom w:val="0"/>
          <w:divBdr>
            <w:top w:val="none" w:sz="0" w:space="0" w:color="auto"/>
            <w:left w:val="none" w:sz="0" w:space="0" w:color="auto"/>
            <w:bottom w:val="none" w:sz="0" w:space="0" w:color="auto"/>
            <w:right w:val="none" w:sz="0" w:space="0" w:color="auto"/>
          </w:divBdr>
        </w:div>
      </w:divsChild>
    </w:div>
    <w:div w:id="516817986">
      <w:bodyDiv w:val="1"/>
      <w:marLeft w:val="0"/>
      <w:marRight w:val="0"/>
      <w:marTop w:val="0"/>
      <w:marBottom w:val="0"/>
      <w:divBdr>
        <w:top w:val="none" w:sz="0" w:space="0" w:color="auto"/>
        <w:left w:val="none" w:sz="0" w:space="0" w:color="auto"/>
        <w:bottom w:val="none" w:sz="0" w:space="0" w:color="auto"/>
        <w:right w:val="none" w:sz="0" w:space="0" w:color="auto"/>
      </w:divBdr>
      <w:divsChild>
        <w:div w:id="2118481113">
          <w:marLeft w:val="0"/>
          <w:marRight w:val="0"/>
          <w:marTop w:val="0"/>
          <w:marBottom w:val="0"/>
          <w:divBdr>
            <w:top w:val="none" w:sz="0" w:space="0" w:color="auto"/>
            <w:left w:val="none" w:sz="0" w:space="0" w:color="auto"/>
            <w:bottom w:val="none" w:sz="0" w:space="0" w:color="auto"/>
            <w:right w:val="none" w:sz="0" w:space="0" w:color="auto"/>
          </w:divBdr>
        </w:div>
        <w:div w:id="1324042183">
          <w:marLeft w:val="0"/>
          <w:marRight w:val="0"/>
          <w:marTop w:val="0"/>
          <w:marBottom w:val="0"/>
          <w:divBdr>
            <w:top w:val="none" w:sz="0" w:space="0" w:color="auto"/>
            <w:left w:val="none" w:sz="0" w:space="0" w:color="auto"/>
            <w:bottom w:val="none" w:sz="0" w:space="0" w:color="auto"/>
            <w:right w:val="none" w:sz="0" w:space="0" w:color="auto"/>
          </w:divBdr>
        </w:div>
        <w:div w:id="1277132586">
          <w:marLeft w:val="0"/>
          <w:marRight w:val="0"/>
          <w:marTop w:val="0"/>
          <w:marBottom w:val="0"/>
          <w:divBdr>
            <w:top w:val="none" w:sz="0" w:space="0" w:color="auto"/>
            <w:left w:val="none" w:sz="0" w:space="0" w:color="auto"/>
            <w:bottom w:val="none" w:sz="0" w:space="0" w:color="auto"/>
            <w:right w:val="none" w:sz="0" w:space="0" w:color="auto"/>
          </w:divBdr>
        </w:div>
        <w:div w:id="610206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hyperlink" Target="http://www.edulinkaustralia.com/"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38.png"/><Relationship Id="rId53" Type="http://schemas.openxmlformats.org/officeDocument/2006/relationships/footer" Target="footer1.xml"/><Relationship Id="rId58" Type="http://schemas.microsoft.com/office/2011/relationships/commentsExtended" Target="commentsExtended.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2.png"/><Relationship Id="rId57" Type="http://schemas.microsoft.com/office/2011/relationships/people" Target="peop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file://localhost/Volumes/NO%20NAME/http://www.edulinkaustralia.com/wp-content/themes/edulink/images/logo.png" TargetMode="External"/><Relationship Id="rId48"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image" Target="media/image4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1895</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2</cp:revision>
  <dcterms:created xsi:type="dcterms:W3CDTF">2015-10-17T07:54:00Z</dcterms:created>
  <dcterms:modified xsi:type="dcterms:W3CDTF">2015-10-17T07:54:00Z</dcterms:modified>
</cp:coreProperties>
</file>